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04" w:rsidRPr="00F04CB9" w:rsidRDefault="00793B77" w:rsidP="00793B77">
      <w:pPr>
        <w:jc w:val="center"/>
        <w:rPr>
          <w:b/>
          <w:sz w:val="28"/>
          <w:szCs w:val="28"/>
          <w:u w:val="single"/>
        </w:rPr>
      </w:pPr>
      <w:r w:rsidRPr="00F04CB9">
        <w:rPr>
          <w:b/>
          <w:sz w:val="28"/>
          <w:szCs w:val="28"/>
          <w:u w:val="single"/>
        </w:rPr>
        <w:t>Aviso legal y  Política de privacidad</w:t>
      </w:r>
    </w:p>
    <w:p w:rsidR="005A5D36" w:rsidRPr="00853C8A" w:rsidRDefault="005A5D36" w:rsidP="00793B77">
      <w:pPr>
        <w:jc w:val="center"/>
        <w:rPr>
          <w:rFonts w:ascii="Arial" w:hAnsi="Arial" w:cs="Arial"/>
          <w:b/>
          <w:u w:val="single"/>
        </w:rPr>
      </w:pPr>
    </w:p>
    <w:p w:rsidR="00EB04EB" w:rsidRPr="00853C8A" w:rsidRDefault="00EB04EB" w:rsidP="00EB04EB">
      <w:pPr>
        <w:rPr>
          <w:rFonts w:ascii="Arial" w:hAnsi="Arial" w:cs="Arial"/>
          <w:b/>
        </w:rPr>
      </w:pPr>
    </w:p>
    <w:p w:rsidR="004B5AA9" w:rsidRPr="00633F3D" w:rsidRDefault="00EB04EB" w:rsidP="00EB04EB">
      <w:pPr>
        <w:rPr>
          <w:b/>
        </w:rPr>
      </w:pPr>
      <w:r w:rsidRPr="00633F3D">
        <w:rPr>
          <w:b/>
          <w:u w:val="single"/>
        </w:rPr>
        <w:t>Aviso legal</w:t>
      </w:r>
      <w:r w:rsidRPr="00633F3D">
        <w:rPr>
          <w:b/>
        </w:rPr>
        <w:t>:</w:t>
      </w:r>
    </w:p>
    <w:p w:rsidR="009C4EA3" w:rsidRPr="00633F3D" w:rsidRDefault="004B5AA9" w:rsidP="00D6642A">
      <w:pPr>
        <w:spacing w:before="150" w:after="150"/>
        <w:jc w:val="both"/>
        <w:rPr>
          <w:b/>
          <w:sz w:val="22"/>
          <w:szCs w:val="22"/>
        </w:rPr>
      </w:pPr>
      <w:r w:rsidRPr="00633F3D">
        <w:rPr>
          <w:b/>
          <w:sz w:val="22"/>
          <w:szCs w:val="22"/>
        </w:rPr>
        <w:t>Datos identificativos del sitio web</w:t>
      </w:r>
      <w:r w:rsidR="00D6642A" w:rsidRPr="00633F3D">
        <w:rPr>
          <w:b/>
          <w:sz w:val="22"/>
          <w:szCs w:val="22"/>
        </w:rPr>
        <w:t>:</w:t>
      </w:r>
    </w:p>
    <w:p w:rsidR="00455BA5" w:rsidRDefault="00D6642A" w:rsidP="00BC0DD6">
      <w:pPr>
        <w:jc w:val="both"/>
        <w:rPr>
          <w:sz w:val="22"/>
          <w:szCs w:val="22"/>
        </w:rPr>
      </w:pPr>
      <w:r w:rsidRPr="00DD5F23">
        <w:rPr>
          <w:sz w:val="22"/>
          <w:szCs w:val="22"/>
        </w:rPr>
        <w:t xml:space="preserve">El sitio web </w:t>
      </w:r>
      <w:hyperlink w:history="1">
        <w:r w:rsidR="008D704D" w:rsidRPr="009A7A82">
          <w:rPr>
            <w:rStyle w:val="Hipervnculo"/>
            <w:sz w:val="22"/>
            <w:szCs w:val="22"/>
          </w:rPr>
          <w:t xml:space="preserve"> www.oespertar.com </w:t>
        </w:r>
      </w:hyperlink>
      <w:r w:rsidRPr="00DD5F23">
        <w:rPr>
          <w:sz w:val="22"/>
          <w:szCs w:val="22"/>
        </w:rPr>
        <w:t xml:space="preserve">es propiedad de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095A19">
        <w:rPr>
          <w:sz w:val="22"/>
          <w:szCs w:val="22"/>
        </w:rPr>
        <w:t xml:space="preserve"> con CIF B70253042. </w:t>
      </w:r>
      <w:r w:rsidR="00341BC6">
        <w:rPr>
          <w:sz w:val="22"/>
          <w:szCs w:val="22"/>
        </w:rPr>
        <w:t xml:space="preserve"> </w:t>
      </w:r>
      <w:r w:rsidR="008D704D">
        <w:rPr>
          <w:sz w:val="22"/>
          <w:szCs w:val="22"/>
        </w:rPr>
        <w:t xml:space="preserve"> </w:t>
      </w:r>
      <w:r w:rsidRPr="00DD5F23">
        <w:rPr>
          <w:sz w:val="22"/>
          <w:szCs w:val="22"/>
        </w:rPr>
        <w:t>Puede conta</w:t>
      </w:r>
      <w:r w:rsidR="0065049B" w:rsidRPr="00DD5F23">
        <w:rPr>
          <w:sz w:val="22"/>
          <w:szCs w:val="22"/>
        </w:rPr>
        <w:t xml:space="preserve">ctar a través de correo postal en </w:t>
      </w:r>
      <w:r w:rsidRPr="00DD5F23">
        <w:rPr>
          <w:sz w:val="22"/>
          <w:szCs w:val="22"/>
        </w:rPr>
        <w:t xml:space="preserve"> la siguiente</w:t>
      </w:r>
      <w:r w:rsidR="008D704D">
        <w:rPr>
          <w:sz w:val="22"/>
          <w:szCs w:val="22"/>
        </w:rPr>
        <w:t xml:space="preserve"> dirección</w:t>
      </w:r>
      <w:r w:rsidR="0065049B" w:rsidRPr="00DD5F23">
        <w:rPr>
          <w:sz w:val="22"/>
          <w:szCs w:val="22"/>
        </w:rPr>
        <w:t xml:space="preserve">: </w:t>
      </w:r>
      <w:proofErr w:type="spellStart"/>
      <w:r w:rsidR="008D704D">
        <w:rPr>
          <w:sz w:val="22"/>
          <w:szCs w:val="22"/>
        </w:rPr>
        <w:t>Praza</w:t>
      </w:r>
      <w:proofErr w:type="spellEnd"/>
      <w:r w:rsidR="008D704D">
        <w:rPr>
          <w:sz w:val="22"/>
          <w:szCs w:val="22"/>
        </w:rPr>
        <w:t xml:space="preserve"> da Gándara 10- bajo. </w:t>
      </w:r>
      <w:r w:rsidR="007E73C7">
        <w:rPr>
          <w:sz w:val="22"/>
          <w:szCs w:val="22"/>
        </w:rPr>
        <w:t xml:space="preserve">15817 </w:t>
      </w:r>
      <w:proofErr w:type="spellStart"/>
      <w:r w:rsidR="008D704D">
        <w:rPr>
          <w:sz w:val="22"/>
          <w:szCs w:val="22"/>
        </w:rPr>
        <w:t>Boimorto</w:t>
      </w:r>
      <w:proofErr w:type="spellEnd"/>
      <w:r w:rsidR="008D704D">
        <w:rPr>
          <w:sz w:val="22"/>
          <w:szCs w:val="22"/>
        </w:rPr>
        <w:t xml:space="preserve"> en</w:t>
      </w:r>
      <w:r w:rsidR="0065049B" w:rsidRPr="00DD5F23">
        <w:rPr>
          <w:sz w:val="22"/>
          <w:szCs w:val="22"/>
        </w:rPr>
        <w:t xml:space="preserve"> la provincia de A Coruña</w:t>
      </w:r>
      <w:r w:rsidR="00455BA5">
        <w:rPr>
          <w:sz w:val="22"/>
          <w:szCs w:val="22"/>
        </w:rPr>
        <w:t>,</w:t>
      </w:r>
      <w:r w:rsidRPr="00DD5F23">
        <w:rPr>
          <w:sz w:val="22"/>
          <w:szCs w:val="22"/>
        </w:rPr>
        <w:t xml:space="preserve">  mediante teléfono </w:t>
      </w:r>
      <w:r w:rsidR="00455BA5">
        <w:rPr>
          <w:sz w:val="22"/>
          <w:szCs w:val="22"/>
        </w:rPr>
        <w:t>981516613</w:t>
      </w:r>
      <w:r w:rsidR="0065049B" w:rsidRPr="00DD5F23">
        <w:rPr>
          <w:sz w:val="22"/>
          <w:szCs w:val="22"/>
        </w:rPr>
        <w:t xml:space="preserve"> </w:t>
      </w:r>
      <w:r w:rsidRPr="00DD5F23">
        <w:rPr>
          <w:sz w:val="22"/>
          <w:szCs w:val="22"/>
        </w:rPr>
        <w:t xml:space="preserve">y a través de correo electrónico </w:t>
      </w:r>
      <w:r w:rsidR="00455BA5">
        <w:rPr>
          <w:sz w:val="22"/>
          <w:szCs w:val="22"/>
        </w:rPr>
        <w:t xml:space="preserve"> </w:t>
      </w:r>
      <w:hyperlink r:id="rId6" w:history="1">
        <w:r w:rsidR="00455BA5" w:rsidRPr="009A7A82">
          <w:rPr>
            <w:rStyle w:val="Hipervnculo"/>
            <w:sz w:val="22"/>
            <w:szCs w:val="22"/>
          </w:rPr>
          <w:t>ts@oespertar.com</w:t>
        </w:r>
      </w:hyperlink>
      <w:r w:rsidR="00455BA5">
        <w:rPr>
          <w:sz w:val="22"/>
          <w:szCs w:val="22"/>
        </w:rPr>
        <w:t>.</w:t>
      </w:r>
    </w:p>
    <w:p w:rsidR="00D6642A" w:rsidRPr="00633F3D" w:rsidRDefault="00B43C86" w:rsidP="00D6642A">
      <w:pPr>
        <w:spacing w:before="150" w:after="150"/>
        <w:jc w:val="both"/>
        <w:rPr>
          <w:sz w:val="22"/>
          <w:szCs w:val="22"/>
        </w:rPr>
      </w:pPr>
      <w:r w:rsidRPr="00633F3D">
        <w:rPr>
          <w:b/>
          <w:sz w:val="22"/>
          <w:szCs w:val="22"/>
        </w:rPr>
        <w:t>Condiciones generales de uso del sitio web</w:t>
      </w:r>
      <w:r w:rsidR="00D6642A" w:rsidRPr="00633F3D">
        <w:rPr>
          <w:b/>
          <w:sz w:val="22"/>
          <w:szCs w:val="22"/>
        </w:rPr>
        <w:t>:</w:t>
      </w:r>
    </w:p>
    <w:p w:rsidR="00D6642A" w:rsidRPr="00633F3D" w:rsidRDefault="00D6642A" w:rsidP="00D6642A">
      <w:pPr>
        <w:spacing w:before="150" w:after="150"/>
        <w:jc w:val="both"/>
        <w:rPr>
          <w:sz w:val="22"/>
          <w:szCs w:val="22"/>
        </w:rPr>
      </w:pPr>
      <w:r w:rsidRPr="00633F3D">
        <w:rPr>
          <w:sz w:val="22"/>
          <w:szCs w:val="22"/>
        </w:rPr>
        <w:t>Con carácter general, el Usuario se obliga al cumplimiento de las presentes  condiciones y términos de uso,  y obrar siempre y conforme a la ley y a las buenas costumbres, empleando la diligencia adecuada al servicio del que hace uso, absteniéndose  de utilizar el presente sitio web de cualquier forma que pueda impedir, dañar o deteriorar el normal funcionamiento del mismo.</w:t>
      </w:r>
    </w:p>
    <w:p w:rsidR="009C4EA3" w:rsidRPr="00633F3D" w:rsidRDefault="00D6642A" w:rsidP="009C4EA3">
      <w:pPr>
        <w:spacing w:before="150" w:after="150"/>
        <w:jc w:val="both"/>
        <w:rPr>
          <w:sz w:val="22"/>
          <w:szCs w:val="22"/>
        </w:rPr>
      </w:pPr>
      <w:r w:rsidRPr="00633F3D">
        <w:rPr>
          <w:sz w:val="22"/>
          <w:szCs w:val="22"/>
        </w:rPr>
        <w:t>Está expresamente prohibido introducir, almacenar, difundir en o desde el presente sitio web , cualquier información o material que fuera difamatorio, injurioso, obsceno, amenazador, xenófobo, que incite a la violencia, a la discriminación por razón de raza, sexo, ideología , religión o que de cualquier forma atente contra la moral, el orden público, los derechos fundamentales, las libertades públicas, el honor, la intimidad o la imagen de terceros, y en general , que vulnere la normativa vigente española. Así como, introducir, almacenar  o difundir mediante el sitio web ningún programa de ordenador, datos, virus, códigos,  o cualquier alteración en el sitio web que pueda impedir el normal funcionamiento del mismo.</w:t>
      </w:r>
    </w:p>
    <w:p w:rsidR="00D542A7" w:rsidRPr="00633F3D" w:rsidRDefault="00D542A7" w:rsidP="009C4EA3">
      <w:pPr>
        <w:spacing w:before="150" w:after="150"/>
        <w:jc w:val="both"/>
        <w:rPr>
          <w:sz w:val="22"/>
          <w:szCs w:val="22"/>
        </w:rPr>
      </w:pPr>
      <w:r w:rsidRPr="00633F3D">
        <w:rPr>
          <w:sz w:val="22"/>
          <w:szCs w:val="22"/>
        </w:rPr>
        <w:t>La utilización de la web tiene carácter gratuito, no exige suscripción y en ningún caso implica relación comercial</w:t>
      </w:r>
      <w:r w:rsidR="007B64D2" w:rsidRPr="00633F3D">
        <w:rPr>
          <w:sz w:val="22"/>
          <w:szCs w:val="22"/>
        </w:rPr>
        <w:t xml:space="preserve"> a</w:t>
      </w:r>
      <w:r w:rsidRPr="00633F3D">
        <w:rPr>
          <w:sz w:val="22"/>
          <w:szCs w:val="22"/>
        </w:rPr>
        <w:t>lguna. La visita a este sitio web no supone que el usuario esté obligado a facili</w:t>
      </w:r>
      <w:r w:rsidR="007B64D2" w:rsidRPr="00633F3D">
        <w:rPr>
          <w:sz w:val="22"/>
          <w:szCs w:val="22"/>
        </w:rPr>
        <w:t>tar ninguna información sobre sí</w:t>
      </w:r>
      <w:r w:rsidRPr="00633F3D">
        <w:rPr>
          <w:sz w:val="22"/>
          <w:szCs w:val="22"/>
        </w:rPr>
        <w:t xml:space="preserve"> mismo. En el caso de que proporciones el usuario alguna información de carácter personal, los datos recogidos en este sitio web serán utilizados con la finalidad de identificar al remitente, atender las solicitudes recibidas  y mantener el contacto con los usuarios, en la forma y con las limitaciones y derechos que recoge la Ley Orgánica 15/1999 de protección de Datos de Carácter Personal y demás disposiciones que la desarrollan.</w:t>
      </w:r>
    </w:p>
    <w:p w:rsidR="00D542A7" w:rsidRPr="00633F3D" w:rsidRDefault="00D542A7" w:rsidP="009C4EA3">
      <w:pPr>
        <w:spacing w:before="150" w:after="150"/>
        <w:jc w:val="both"/>
        <w:rPr>
          <w:sz w:val="22"/>
          <w:szCs w:val="22"/>
        </w:rPr>
      </w:pPr>
      <w:r w:rsidRPr="00633F3D">
        <w:rPr>
          <w:sz w:val="22"/>
          <w:szCs w:val="22"/>
        </w:rPr>
        <w:t>El acceso y navegación  en este sitio web implica el conocimiento y aceptación inequívoca de las advertencias legales, condiciones y términos de uso contenidas en el mismo. El titular web pretende que la navegación se realice en las mejores condiciones y evitar los perjuicios de cualquier tipo que pudiesen ocasionarse durante la misma, pero no asume ningún tipo de responsabilidad en forma alguna que difiera de lo expuesto.</w:t>
      </w:r>
    </w:p>
    <w:p w:rsidR="00D542A7" w:rsidRPr="00633F3D" w:rsidRDefault="00D542A7" w:rsidP="009C4EA3">
      <w:pPr>
        <w:spacing w:before="150" w:after="150"/>
        <w:jc w:val="both"/>
        <w:rPr>
          <w:sz w:val="22"/>
          <w:szCs w:val="22"/>
        </w:rPr>
      </w:pPr>
      <w:r w:rsidRPr="00633F3D">
        <w:rPr>
          <w:sz w:val="22"/>
          <w:szCs w:val="22"/>
        </w:rPr>
        <w:t>Queda pr</w:t>
      </w:r>
      <w:r w:rsidR="003953CB" w:rsidRPr="00633F3D">
        <w:rPr>
          <w:sz w:val="22"/>
          <w:szCs w:val="22"/>
        </w:rPr>
        <w:t>ohibida la contratación de servicios a través del presente sitio web por parte de menores de edad, debiendo obtener debidamente y con anterioridad, el consentimiento de  sus padres ,tutores o representantes legales, los cuales serán considerados como responsables de los actos que lleven a cabo los menores a su cargo, conforme a la normativa vigente.</w:t>
      </w:r>
      <w:r w:rsidRPr="00633F3D">
        <w:rPr>
          <w:sz w:val="22"/>
          <w:szCs w:val="22"/>
        </w:rPr>
        <w:t xml:space="preserve"> </w:t>
      </w:r>
    </w:p>
    <w:p w:rsidR="00D9741A" w:rsidRPr="00633F3D" w:rsidRDefault="007B64D2" w:rsidP="009C4EA3">
      <w:pPr>
        <w:spacing w:before="150" w:after="150"/>
        <w:jc w:val="both"/>
        <w:rPr>
          <w:sz w:val="22"/>
          <w:szCs w:val="22"/>
        </w:rPr>
      </w:pPr>
      <w:r w:rsidRPr="00633F3D">
        <w:rPr>
          <w:sz w:val="22"/>
          <w:szCs w:val="22"/>
        </w:rPr>
        <w:t xml:space="preserve">En ningún caso </w:t>
      </w:r>
      <w:r w:rsidR="00DB5199" w:rsidRPr="00633F3D">
        <w:rPr>
          <w:sz w:val="22"/>
          <w:szCs w:val="22"/>
        </w:rPr>
        <w:t xml:space="preserv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BD4C07">
        <w:rPr>
          <w:sz w:val="22"/>
          <w:szCs w:val="22"/>
        </w:rPr>
        <w:t xml:space="preserve"> </w:t>
      </w:r>
      <w:r w:rsidR="00DB5199" w:rsidRPr="00633F3D">
        <w:rPr>
          <w:sz w:val="22"/>
          <w:szCs w:val="22"/>
        </w:rPr>
        <w:t xml:space="preserve"> </w:t>
      </w:r>
      <w:r w:rsidRPr="00633F3D">
        <w:rPr>
          <w:sz w:val="22"/>
          <w:szCs w:val="22"/>
        </w:rPr>
        <w:t>se responsabiliza y garantiza que el acceso a través  de este sitio web sea interrumpido o que esté libre de error. Tampoco se responsabiliza o garantiza que el contenido al que pueda accederse a través de este sitio web, esté libre de error o cause un daño. Ni responsable de las pérdidas, daños o perjuicios de cualquier tipo que surjan por el acceso y el uso de la págin</w:t>
      </w:r>
      <w:r w:rsidR="00C87BC2" w:rsidRPr="00633F3D">
        <w:rPr>
          <w:sz w:val="22"/>
          <w:szCs w:val="22"/>
        </w:rPr>
        <w:t>a web</w:t>
      </w:r>
      <w:r w:rsidRPr="00633F3D">
        <w:rPr>
          <w:sz w:val="22"/>
          <w:szCs w:val="22"/>
        </w:rPr>
        <w:t xml:space="preserve">, incluyéndose pero no limitándose, a los ocasionados a los sistemas informáticos o  los provocados por la introducción de virus.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8B729C">
        <w:rPr>
          <w:sz w:val="22"/>
          <w:szCs w:val="22"/>
        </w:rPr>
        <w:t xml:space="preserve"> </w:t>
      </w:r>
      <w:r w:rsidR="00BD4C07">
        <w:rPr>
          <w:sz w:val="22"/>
          <w:szCs w:val="22"/>
        </w:rPr>
        <w:t xml:space="preserve"> </w:t>
      </w:r>
      <w:r w:rsidRPr="00633F3D">
        <w:rPr>
          <w:sz w:val="22"/>
          <w:szCs w:val="22"/>
        </w:rPr>
        <w:t xml:space="preserve">no se hace responsable de los daños que pudiesen ocasionarse a los usuarios por un </w:t>
      </w:r>
      <w:r w:rsidR="00C87BC2" w:rsidRPr="00633F3D">
        <w:rPr>
          <w:sz w:val="22"/>
          <w:szCs w:val="22"/>
        </w:rPr>
        <w:t>uso inadecuado de este sitio web o en condiciones distintas a las indicadas en el mismo.</w:t>
      </w:r>
    </w:p>
    <w:p w:rsidR="00E42652" w:rsidRPr="00633F3D" w:rsidRDefault="00E42652" w:rsidP="00E42652">
      <w:pPr>
        <w:spacing w:before="150" w:after="150"/>
        <w:jc w:val="both"/>
        <w:rPr>
          <w:sz w:val="22"/>
          <w:szCs w:val="22"/>
        </w:rPr>
      </w:pPr>
      <w:r w:rsidRPr="00633F3D">
        <w:rPr>
          <w:sz w:val="22"/>
          <w:szCs w:val="22"/>
        </w:rPr>
        <w:t>El acceso y/o uso de este portal de</w:t>
      </w:r>
      <w:r w:rsidR="00BD4C07">
        <w:rPr>
          <w:sz w:val="22"/>
          <w:szCs w:val="22"/>
        </w:rPr>
        <w:t xml:space="preserv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Pr="00633F3D">
        <w:rPr>
          <w:sz w:val="22"/>
          <w:szCs w:val="22"/>
        </w:rPr>
        <w:t xml:space="preserve"> atribuye la condición de usuario, que acepta, desde dicho acceso y/o uso, las Condiciones Generales  de uso aquí reflejadas. Las citadas condiciones serán de aplicación independientemente de las condiciones General de Contratación que en su caso resulten de obligado cumplimiento.</w:t>
      </w:r>
    </w:p>
    <w:p w:rsidR="00E42652" w:rsidRPr="00633F3D" w:rsidRDefault="004D5D54" w:rsidP="00E42652">
      <w:pPr>
        <w:spacing w:before="150" w:after="150"/>
        <w:jc w:val="both"/>
        <w:rPr>
          <w:sz w:val="22"/>
          <w:szCs w:val="22"/>
        </w:rPr>
      </w:pPr>
      <w:r>
        <w:rPr>
          <w:sz w:val="22"/>
          <w:szCs w:val="22"/>
        </w:rPr>
        <w:t xml:space="preserve">O </w:t>
      </w:r>
      <w:proofErr w:type="spellStart"/>
      <w:r>
        <w:rPr>
          <w:sz w:val="22"/>
          <w:szCs w:val="22"/>
        </w:rPr>
        <w:t>Espertar</w:t>
      </w:r>
      <w:proofErr w:type="spellEnd"/>
      <w:r>
        <w:rPr>
          <w:sz w:val="22"/>
          <w:szCs w:val="22"/>
        </w:rPr>
        <w:t xml:space="preserve">. </w:t>
      </w:r>
      <w:proofErr w:type="spellStart"/>
      <w:r>
        <w:rPr>
          <w:sz w:val="22"/>
          <w:szCs w:val="22"/>
        </w:rPr>
        <w:t>Servizos</w:t>
      </w:r>
      <w:proofErr w:type="spellEnd"/>
      <w:r>
        <w:rPr>
          <w:sz w:val="22"/>
          <w:szCs w:val="22"/>
        </w:rPr>
        <w:t xml:space="preserve"> </w:t>
      </w:r>
      <w:proofErr w:type="spellStart"/>
      <w:r>
        <w:rPr>
          <w:sz w:val="22"/>
          <w:szCs w:val="22"/>
        </w:rPr>
        <w:t>Sociais</w:t>
      </w:r>
      <w:proofErr w:type="spellEnd"/>
      <w:r>
        <w:rPr>
          <w:sz w:val="22"/>
          <w:szCs w:val="22"/>
        </w:rPr>
        <w:t xml:space="preserve"> S.L.</w:t>
      </w:r>
      <w:r w:rsidR="00BD4C07">
        <w:rPr>
          <w:sz w:val="22"/>
          <w:szCs w:val="22"/>
        </w:rPr>
        <w:t xml:space="preserve"> </w:t>
      </w:r>
      <w:r w:rsidR="00E42652" w:rsidRPr="00633F3D">
        <w:rPr>
          <w:sz w:val="22"/>
          <w:szCs w:val="22"/>
        </w:rPr>
        <w:t xml:space="preserve">se reserva el derecho a denegar o retirar el acceso al portal y/o los servicios ofrecidos sin necesidad de preaviso, a instancia propia o de tercero, a aquellos usuarios que incumplan las presentes condiciones generales de uso. Asimismo </w:t>
      </w:r>
      <w:r>
        <w:rPr>
          <w:sz w:val="22"/>
          <w:szCs w:val="22"/>
        </w:rPr>
        <w:t xml:space="preserve">O </w:t>
      </w:r>
      <w:proofErr w:type="spellStart"/>
      <w:r>
        <w:rPr>
          <w:sz w:val="22"/>
          <w:szCs w:val="22"/>
        </w:rPr>
        <w:t>Espertar</w:t>
      </w:r>
      <w:proofErr w:type="spellEnd"/>
      <w:r>
        <w:rPr>
          <w:sz w:val="22"/>
          <w:szCs w:val="22"/>
        </w:rPr>
        <w:t xml:space="preserve">. </w:t>
      </w:r>
      <w:proofErr w:type="spellStart"/>
      <w:r>
        <w:rPr>
          <w:sz w:val="22"/>
          <w:szCs w:val="22"/>
        </w:rPr>
        <w:t>Servizos</w:t>
      </w:r>
      <w:proofErr w:type="spellEnd"/>
      <w:r>
        <w:rPr>
          <w:sz w:val="22"/>
          <w:szCs w:val="22"/>
        </w:rPr>
        <w:t xml:space="preserve"> </w:t>
      </w:r>
      <w:proofErr w:type="spellStart"/>
      <w:r>
        <w:rPr>
          <w:sz w:val="22"/>
          <w:szCs w:val="22"/>
        </w:rPr>
        <w:t>Sociais</w:t>
      </w:r>
      <w:proofErr w:type="spellEnd"/>
      <w:r>
        <w:rPr>
          <w:sz w:val="22"/>
          <w:szCs w:val="22"/>
        </w:rPr>
        <w:t xml:space="preserve"> S.L.</w:t>
      </w:r>
      <w:r w:rsidR="008B729C">
        <w:rPr>
          <w:sz w:val="22"/>
          <w:szCs w:val="22"/>
        </w:rPr>
        <w:t xml:space="preserve"> </w:t>
      </w:r>
      <w:r w:rsidR="00E42652" w:rsidRPr="00633F3D">
        <w:rPr>
          <w:sz w:val="22"/>
          <w:szCs w:val="22"/>
        </w:rPr>
        <w:t xml:space="preserve">perseguirá el </w:t>
      </w:r>
      <w:r w:rsidR="00E42652" w:rsidRPr="00633F3D">
        <w:rPr>
          <w:sz w:val="22"/>
          <w:szCs w:val="22"/>
        </w:rPr>
        <w:lastRenderedPageBreak/>
        <w:t>incumplimiento de las presentes condiciones así como cualquier utilización indebida de su portal ejerciendo todas las acciones civiles y penales que le puedan corresponder en derecho.</w:t>
      </w:r>
    </w:p>
    <w:p w:rsidR="00876BE4" w:rsidRPr="00633F3D" w:rsidRDefault="00876BE4" w:rsidP="00876BE4">
      <w:pPr>
        <w:spacing w:before="150" w:after="150"/>
        <w:jc w:val="both"/>
        <w:rPr>
          <w:b/>
          <w:sz w:val="22"/>
          <w:szCs w:val="22"/>
        </w:rPr>
      </w:pPr>
      <w:r w:rsidRPr="00633F3D">
        <w:rPr>
          <w:b/>
          <w:sz w:val="22"/>
          <w:szCs w:val="22"/>
        </w:rPr>
        <w:t>Responsabilidad de los contenidos:</w:t>
      </w:r>
    </w:p>
    <w:p w:rsidR="00876BE4" w:rsidRPr="00633F3D" w:rsidRDefault="00876BE4" w:rsidP="00876BE4">
      <w:pPr>
        <w:spacing w:before="150" w:after="150"/>
        <w:jc w:val="both"/>
        <w:rPr>
          <w:sz w:val="22"/>
          <w:szCs w:val="22"/>
        </w:rPr>
      </w:pPr>
      <w:r w:rsidRPr="00633F3D">
        <w:rPr>
          <w:sz w:val="22"/>
          <w:szCs w:val="22"/>
        </w:rPr>
        <w:t>El titular de la web no se hace responsable de la legalidad de otros sitios web de terceros desde los que pueda accederse al portal. Tampoco responde por la legalidad de otros sitios web de terceros, que pudieran estar vinculados o enlazados desde este portal.</w:t>
      </w:r>
    </w:p>
    <w:p w:rsidR="00876BE4" w:rsidRPr="00633F3D" w:rsidRDefault="00876BE4" w:rsidP="00876BE4">
      <w:pPr>
        <w:spacing w:before="150" w:after="150"/>
        <w:jc w:val="both"/>
        <w:rPr>
          <w:sz w:val="22"/>
          <w:szCs w:val="22"/>
        </w:rPr>
      </w:pPr>
      <w:r w:rsidRPr="00633F3D">
        <w:rPr>
          <w:sz w:val="22"/>
          <w:szCs w:val="22"/>
        </w:rPr>
        <w:t>El titular se reserva el derecho a realizar cambios en el sitio web sin previo aviso, al objeto de mantener actualizada su información, añadiendo, modificando, corrigiendo o eliminando los contenidos publicados o el diseño del portal.</w:t>
      </w:r>
    </w:p>
    <w:p w:rsidR="00876BE4" w:rsidRPr="00633F3D" w:rsidRDefault="00876BE4" w:rsidP="00876BE4">
      <w:pPr>
        <w:spacing w:before="150" w:after="150"/>
        <w:jc w:val="both"/>
        <w:rPr>
          <w:sz w:val="22"/>
          <w:szCs w:val="22"/>
        </w:rPr>
      </w:pPr>
      <w:r w:rsidRPr="00633F3D">
        <w:rPr>
          <w:sz w:val="22"/>
          <w:szCs w:val="22"/>
        </w:rPr>
        <w:t>El titular de la página web no será responsable del uso que terceros hagan de la información publicada en el portal, ni tampoco de los daños sufridos o pérdidas económicas que , de forma directa o indirecta , produzcan o puedan producir perjuicios económicos, materiales o sobre datos, provocados, por el uso de dicha información.</w:t>
      </w:r>
    </w:p>
    <w:p w:rsidR="00F73D5F" w:rsidRPr="00633F3D" w:rsidRDefault="00876BE4" w:rsidP="009C4EA3">
      <w:pPr>
        <w:spacing w:before="150" w:after="150"/>
        <w:jc w:val="both"/>
        <w:rPr>
          <w:sz w:val="22"/>
          <w:szCs w:val="22"/>
        </w:rPr>
      </w:pPr>
      <w:r w:rsidRPr="00633F3D">
        <w:rPr>
          <w:sz w:val="22"/>
          <w:szCs w:val="22"/>
        </w:rPr>
        <w:t xml:space="preserve">Toda la información incluida en este sitio web tiene fines exclusivamente informativos. Este sitio web, no debe ser usado o entendido como sustituto de la información que directamente le facilite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w:t>
      </w:r>
      <w:proofErr w:type="gramStart"/>
      <w:r w:rsidR="004D5D54">
        <w:rPr>
          <w:sz w:val="22"/>
          <w:szCs w:val="22"/>
        </w:rPr>
        <w:t>S.L.</w:t>
      </w:r>
      <w:r w:rsidR="005D4AF2">
        <w:rPr>
          <w:sz w:val="22"/>
          <w:szCs w:val="22"/>
        </w:rPr>
        <w:t>.</w:t>
      </w:r>
      <w:proofErr w:type="gramEnd"/>
    </w:p>
    <w:p w:rsidR="00ED5ECA" w:rsidRDefault="00164956" w:rsidP="009C4EA3">
      <w:pPr>
        <w:spacing w:before="150" w:after="150"/>
        <w:jc w:val="both"/>
        <w:rPr>
          <w:b/>
          <w:sz w:val="22"/>
          <w:szCs w:val="22"/>
        </w:rPr>
      </w:pPr>
      <w:r w:rsidRPr="00D71DCB">
        <w:rPr>
          <w:b/>
          <w:sz w:val="22"/>
          <w:szCs w:val="22"/>
        </w:rPr>
        <w:t>Precio de los servicios</w:t>
      </w:r>
      <w:r w:rsidR="00ED5ECA" w:rsidRPr="00D71DCB">
        <w:rPr>
          <w:b/>
          <w:sz w:val="22"/>
          <w:szCs w:val="22"/>
        </w:rPr>
        <w:t>:</w:t>
      </w:r>
    </w:p>
    <w:p w:rsidR="00164956" w:rsidRPr="00633F3D" w:rsidRDefault="004D5D54" w:rsidP="009C4EA3">
      <w:pPr>
        <w:spacing w:before="150" w:after="150"/>
        <w:jc w:val="both"/>
        <w:rPr>
          <w:sz w:val="22"/>
          <w:szCs w:val="22"/>
        </w:rPr>
      </w:pPr>
      <w:r>
        <w:rPr>
          <w:sz w:val="22"/>
          <w:szCs w:val="22"/>
        </w:rPr>
        <w:t xml:space="preserve">O </w:t>
      </w:r>
      <w:proofErr w:type="spellStart"/>
      <w:r>
        <w:rPr>
          <w:sz w:val="22"/>
          <w:szCs w:val="22"/>
        </w:rPr>
        <w:t>Espertar</w:t>
      </w:r>
      <w:proofErr w:type="spellEnd"/>
      <w:r>
        <w:rPr>
          <w:sz w:val="22"/>
          <w:szCs w:val="22"/>
        </w:rPr>
        <w:t xml:space="preserve">. </w:t>
      </w:r>
      <w:proofErr w:type="spellStart"/>
      <w:r>
        <w:rPr>
          <w:sz w:val="22"/>
          <w:szCs w:val="22"/>
        </w:rPr>
        <w:t>Servizos</w:t>
      </w:r>
      <w:proofErr w:type="spellEnd"/>
      <w:r>
        <w:rPr>
          <w:sz w:val="22"/>
          <w:szCs w:val="22"/>
        </w:rPr>
        <w:t xml:space="preserve"> </w:t>
      </w:r>
      <w:proofErr w:type="spellStart"/>
      <w:r>
        <w:rPr>
          <w:sz w:val="22"/>
          <w:szCs w:val="22"/>
        </w:rPr>
        <w:t>Sociais</w:t>
      </w:r>
      <w:proofErr w:type="spellEnd"/>
      <w:r>
        <w:rPr>
          <w:sz w:val="22"/>
          <w:szCs w:val="22"/>
        </w:rPr>
        <w:t xml:space="preserve"> S.L.</w:t>
      </w:r>
      <w:r w:rsidR="00857DB2">
        <w:rPr>
          <w:sz w:val="22"/>
          <w:szCs w:val="22"/>
        </w:rPr>
        <w:t xml:space="preserve"> pone en  conocimiento de los usuarios qu</w:t>
      </w:r>
      <w:r w:rsidR="00121A08">
        <w:rPr>
          <w:sz w:val="22"/>
          <w:szCs w:val="22"/>
        </w:rPr>
        <w:t xml:space="preserve">e los precios de los servicios </w:t>
      </w:r>
      <w:r w:rsidR="00857DB2">
        <w:rPr>
          <w:sz w:val="22"/>
          <w:szCs w:val="22"/>
        </w:rPr>
        <w:t xml:space="preserve"> será una información  estrictamente personalizada. Por este motivo,  </w:t>
      </w:r>
      <w:r>
        <w:rPr>
          <w:sz w:val="22"/>
          <w:szCs w:val="22"/>
        </w:rPr>
        <w:t xml:space="preserve">O </w:t>
      </w:r>
      <w:proofErr w:type="spellStart"/>
      <w:r>
        <w:rPr>
          <w:sz w:val="22"/>
          <w:szCs w:val="22"/>
        </w:rPr>
        <w:t>Espertar</w:t>
      </w:r>
      <w:proofErr w:type="spellEnd"/>
      <w:r>
        <w:rPr>
          <w:sz w:val="22"/>
          <w:szCs w:val="22"/>
        </w:rPr>
        <w:t xml:space="preserve">. </w:t>
      </w:r>
      <w:proofErr w:type="spellStart"/>
      <w:r>
        <w:rPr>
          <w:sz w:val="22"/>
          <w:szCs w:val="22"/>
        </w:rPr>
        <w:t>Servizos</w:t>
      </w:r>
      <w:proofErr w:type="spellEnd"/>
      <w:r>
        <w:rPr>
          <w:sz w:val="22"/>
          <w:szCs w:val="22"/>
        </w:rPr>
        <w:t xml:space="preserve"> </w:t>
      </w:r>
      <w:proofErr w:type="spellStart"/>
      <w:r>
        <w:rPr>
          <w:sz w:val="22"/>
          <w:szCs w:val="22"/>
        </w:rPr>
        <w:t>Sociais</w:t>
      </w:r>
      <w:proofErr w:type="spellEnd"/>
      <w:r>
        <w:rPr>
          <w:sz w:val="22"/>
          <w:szCs w:val="22"/>
        </w:rPr>
        <w:t xml:space="preserve"> S.L.</w:t>
      </w:r>
      <w:r w:rsidR="005D4AF2">
        <w:rPr>
          <w:sz w:val="22"/>
          <w:szCs w:val="22"/>
        </w:rPr>
        <w:t xml:space="preserve"> </w:t>
      </w:r>
      <w:r w:rsidR="00857DB2">
        <w:rPr>
          <w:sz w:val="22"/>
          <w:szCs w:val="22"/>
        </w:rPr>
        <w:t>no asume ninguna responsabilidad en relación con la información que al respecto pueda figurar en distintos portales web o medios de comunicación, aceptando expresamente los usuarios esta exención de responsabilidad.</w:t>
      </w:r>
    </w:p>
    <w:p w:rsidR="00ED5ECA" w:rsidRPr="00633F3D" w:rsidRDefault="00ED5ECA" w:rsidP="009C4EA3">
      <w:pPr>
        <w:spacing w:before="150" w:after="150"/>
        <w:jc w:val="both"/>
        <w:rPr>
          <w:b/>
          <w:sz w:val="22"/>
          <w:szCs w:val="22"/>
        </w:rPr>
      </w:pPr>
      <w:r w:rsidRPr="00633F3D">
        <w:rPr>
          <w:b/>
          <w:sz w:val="22"/>
          <w:szCs w:val="22"/>
        </w:rPr>
        <w:t>Links:</w:t>
      </w:r>
    </w:p>
    <w:p w:rsidR="00ED5ECA" w:rsidRPr="00633F3D" w:rsidRDefault="004D5D54" w:rsidP="009C4EA3">
      <w:pPr>
        <w:spacing w:before="150" w:after="150"/>
        <w:jc w:val="both"/>
        <w:rPr>
          <w:b/>
          <w:sz w:val="22"/>
          <w:szCs w:val="22"/>
        </w:rPr>
      </w:pPr>
      <w:r>
        <w:rPr>
          <w:sz w:val="22"/>
          <w:szCs w:val="22"/>
        </w:rPr>
        <w:t xml:space="preserve">O </w:t>
      </w:r>
      <w:proofErr w:type="spellStart"/>
      <w:r>
        <w:rPr>
          <w:sz w:val="22"/>
          <w:szCs w:val="22"/>
        </w:rPr>
        <w:t>Espertar</w:t>
      </w:r>
      <w:proofErr w:type="spellEnd"/>
      <w:r>
        <w:rPr>
          <w:sz w:val="22"/>
          <w:szCs w:val="22"/>
        </w:rPr>
        <w:t xml:space="preserve">. </w:t>
      </w:r>
      <w:proofErr w:type="spellStart"/>
      <w:r>
        <w:rPr>
          <w:sz w:val="22"/>
          <w:szCs w:val="22"/>
        </w:rPr>
        <w:t>Servizos</w:t>
      </w:r>
      <w:proofErr w:type="spellEnd"/>
      <w:r>
        <w:rPr>
          <w:sz w:val="22"/>
          <w:szCs w:val="22"/>
        </w:rPr>
        <w:t xml:space="preserve"> </w:t>
      </w:r>
      <w:proofErr w:type="spellStart"/>
      <w:r>
        <w:rPr>
          <w:sz w:val="22"/>
          <w:szCs w:val="22"/>
        </w:rPr>
        <w:t>Sociais</w:t>
      </w:r>
      <w:proofErr w:type="spellEnd"/>
      <w:r>
        <w:rPr>
          <w:sz w:val="22"/>
          <w:szCs w:val="22"/>
        </w:rPr>
        <w:t xml:space="preserve"> S.L.</w:t>
      </w:r>
      <w:r w:rsidR="005D4AF2">
        <w:rPr>
          <w:sz w:val="22"/>
          <w:szCs w:val="22"/>
        </w:rPr>
        <w:t xml:space="preserve"> </w:t>
      </w:r>
      <w:r w:rsidR="00C63D28" w:rsidRPr="00633F3D">
        <w:rPr>
          <w:sz w:val="22"/>
          <w:szCs w:val="22"/>
        </w:rPr>
        <w:t>no se responsabiliza en modo alguno de aquellos contenidos , actividades comerciales, productos y servicios que pudiesen visualizarse mediante enlaces electrónicos (links), directa o indirectamente , a través de este sitio web, en especial los que pudieran corresponder a contenidos de valor añadido para el usuario, como de ocio, entretenimiento, curiosidades, consejos, etc…</w:t>
      </w:r>
      <w:r w:rsidR="00ED5ECA" w:rsidRPr="00633F3D">
        <w:rPr>
          <w:b/>
          <w:sz w:val="22"/>
          <w:szCs w:val="22"/>
        </w:rPr>
        <w:t xml:space="preserve"> </w:t>
      </w:r>
    </w:p>
    <w:p w:rsidR="008C409B" w:rsidRPr="004D5D54" w:rsidRDefault="00C63D28" w:rsidP="00800FB1">
      <w:pPr>
        <w:spacing w:before="150" w:after="150"/>
        <w:jc w:val="both"/>
        <w:rPr>
          <w:sz w:val="22"/>
          <w:szCs w:val="22"/>
        </w:rPr>
      </w:pPr>
      <w:r w:rsidRPr="00633F3D">
        <w:rPr>
          <w:sz w:val="22"/>
          <w:szCs w:val="22"/>
        </w:rPr>
        <w:t xml:space="preserve">La presencia de links en el sitio web salvo manifestación expresa en contrario, tiene una finalidad meramente informativa y en ningún </w:t>
      </w:r>
      <w:r w:rsidR="00DB08AC" w:rsidRPr="00633F3D">
        <w:rPr>
          <w:sz w:val="22"/>
          <w:szCs w:val="22"/>
        </w:rPr>
        <w:t xml:space="preserve">caso supone sugerencia, invitación o recomendación sobre los mismos. Estos enlaces no representan ningún tipo de relación entre </w:t>
      </w:r>
      <w:r w:rsidR="00857DB2">
        <w:rPr>
          <w:sz w:val="22"/>
          <w:szCs w:val="22"/>
        </w:rPr>
        <w:t xml:space="preserv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5D4AF2">
        <w:rPr>
          <w:sz w:val="22"/>
          <w:szCs w:val="22"/>
        </w:rPr>
        <w:t xml:space="preserve"> </w:t>
      </w:r>
      <w:r w:rsidR="00DB08AC" w:rsidRPr="00633F3D">
        <w:rPr>
          <w:sz w:val="22"/>
          <w:szCs w:val="22"/>
        </w:rPr>
        <w:t>y los particulares y/o empresas titulares de los webs  a que puede accederse mediante est</w:t>
      </w:r>
      <w:r w:rsidR="00612BBA" w:rsidRPr="00633F3D">
        <w:rPr>
          <w:sz w:val="22"/>
          <w:szCs w:val="22"/>
        </w:rPr>
        <w:t xml:space="preserve">os enlaces.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5D4AF2">
        <w:rPr>
          <w:sz w:val="22"/>
          <w:szCs w:val="22"/>
        </w:rPr>
        <w:t xml:space="preserve"> </w:t>
      </w:r>
      <w:r w:rsidR="00DB08AC" w:rsidRPr="00633F3D">
        <w:rPr>
          <w:sz w:val="22"/>
          <w:szCs w:val="22"/>
        </w:rPr>
        <w:t>se reserva el derecho de retirar de modo unilateral y en cualquier momento los links que apare</w:t>
      </w:r>
      <w:r w:rsidR="00CE54A5" w:rsidRPr="00633F3D">
        <w:rPr>
          <w:sz w:val="22"/>
          <w:szCs w:val="22"/>
        </w:rPr>
        <w:t>c</w:t>
      </w:r>
      <w:r w:rsidR="00DB08AC" w:rsidRPr="00633F3D">
        <w:rPr>
          <w:sz w:val="22"/>
          <w:szCs w:val="22"/>
        </w:rPr>
        <w:t>en en su sitio web.</w:t>
      </w:r>
    </w:p>
    <w:p w:rsidR="00800FB1" w:rsidRPr="00633F3D" w:rsidRDefault="00800FB1" w:rsidP="00800FB1">
      <w:pPr>
        <w:spacing w:before="150" w:after="150"/>
        <w:jc w:val="both"/>
        <w:rPr>
          <w:b/>
          <w:sz w:val="22"/>
          <w:szCs w:val="22"/>
        </w:rPr>
      </w:pPr>
      <w:r w:rsidRPr="00633F3D">
        <w:rPr>
          <w:b/>
          <w:sz w:val="22"/>
          <w:szCs w:val="22"/>
        </w:rPr>
        <w:t xml:space="preserve">Propiedad industrial e intelectual: </w:t>
      </w:r>
    </w:p>
    <w:p w:rsidR="00800FB1" w:rsidRPr="00633F3D" w:rsidRDefault="00800FB1" w:rsidP="00800FB1">
      <w:pPr>
        <w:spacing w:before="150" w:after="150"/>
        <w:jc w:val="both"/>
        <w:rPr>
          <w:sz w:val="22"/>
          <w:szCs w:val="22"/>
        </w:rPr>
      </w:pPr>
      <w:r w:rsidRPr="00633F3D">
        <w:rPr>
          <w:sz w:val="22"/>
          <w:szCs w:val="22"/>
        </w:rPr>
        <w:t>Toda la información incluida en este sitio web tiene fines exclusiv</w:t>
      </w:r>
      <w:r w:rsidR="00222591">
        <w:rPr>
          <w:sz w:val="22"/>
          <w:szCs w:val="22"/>
        </w:rPr>
        <w:t>amente informativos. Este sitio</w:t>
      </w:r>
      <w:r w:rsidRPr="00633F3D">
        <w:rPr>
          <w:sz w:val="22"/>
          <w:szCs w:val="22"/>
        </w:rPr>
        <w:t xml:space="preserve"> web </w:t>
      </w:r>
      <w:r w:rsidR="00222591">
        <w:rPr>
          <w:sz w:val="22"/>
          <w:szCs w:val="22"/>
        </w:rPr>
        <w:t>no deberá ser usado</w:t>
      </w:r>
      <w:r w:rsidRPr="00633F3D">
        <w:rPr>
          <w:sz w:val="22"/>
          <w:szCs w:val="22"/>
        </w:rPr>
        <w:t xml:space="preserve"> o enten</w:t>
      </w:r>
      <w:r w:rsidR="00222591">
        <w:rPr>
          <w:sz w:val="22"/>
          <w:szCs w:val="22"/>
        </w:rPr>
        <w:t xml:space="preserve">dido como sustituto  </w:t>
      </w:r>
      <w:r w:rsidRPr="00633F3D">
        <w:rPr>
          <w:sz w:val="22"/>
          <w:szCs w:val="22"/>
        </w:rPr>
        <w:t xml:space="preserve">de la información que facilite directamente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w:t>
      </w:r>
      <w:proofErr w:type="gramStart"/>
      <w:r w:rsidR="004D5D54">
        <w:rPr>
          <w:sz w:val="22"/>
          <w:szCs w:val="22"/>
        </w:rPr>
        <w:t>S.L.</w:t>
      </w:r>
      <w:r w:rsidR="0062415D">
        <w:rPr>
          <w:sz w:val="22"/>
          <w:szCs w:val="22"/>
        </w:rPr>
        <w:t>.</w:t>
      </w:r>
      <w:proofErr w:type="gramEnd"/>
    </w:p>
    <w:p w:rsidR="00800FB1" w:rsidRPr="00633F3D" w:rsidRDefault="00800FB1" w:rsidP="00800FB1">
      <w:pPr>
        <w:spacing w:before="150" w:after="150"/>
        <w:jc w:val="both"/>
        <w:rPr>
          <w:b/>
          <w:sz w:val="22"/>
          <w:szCs w:val="22"/>
        </w:rPr>
      </w:pPr>
      <w:r w:rsidRPr="00633F3D">
        <w:rPr>
          <w:sz w:val="22"/>
          <w:szCs w:val="22"/>
        </w:rPr>
        <w:t>La estructura, diseño del portal y códigos fuentes, así como las marcas, logos y demás signos distintivos que aparecen en la presente web  están protegidos  por los correspondientes derechos de propiedad industrial e intelectual.</w:t>
      </w:r>
    </w:p>
    <w:p w:rsidR="00800FB1" w:rsidRPr="00633F3D" w:rsidRDefault="00800FB1" w:rsidP="00324BFE">
      <w:pPr>
        <w:spacing w:before="150" w:after="150"/>
        <w:jc w:val="both"/>
        <w:rPr>
          <w:sz w:val="22"/>
          <w:szCs w:val="22"/>
        </w:rPr>
      </w:pPr>
      <w:r w:rsidRPr="00633F3D">
        <w:rPr>
          <w:sz w:val="22"/>
          <w:szCs w:val="22"/>
        </w:rPr>
        <w:t>Está prohibida la reproducción, transformación, distribución, comunicación pública de los elementos referidos en el apartado anterior, salvo autorización expresa del titular de la web.</w:t>
      </w:r>
    </w:p>
    <w:p w:rsidR="00A104DF" w:rsidRPr="00633F3D" w:rsidRDefault="00A104DF" w:rsidP="00324BFE">
      <w:pPr>
        <w:spacing w:before="150" w:after="150"/>
        <w:jc w:val="both"/>
        <w:rPr>
          <w:b/>
          <w:sz w:val="22"/>
          <w:szCs w:val="22"/>
        </w:rPr>
      </w:pPr>
      <w:r w:rsidRPr="00633F3D">
        <w:rPr>
          <w:b/>
          <w:sz w:val="22"/>
          <w:szCs w:val="22"/>
        </w:rPr>
        <w:t>Exoneración de responsabilidad</w:t>
      </w:r>
    </w:p>
    <w:p w:rsidR="006565B4" w:rsidRPr="00633F3D" w:rsidRDefault="006565B4" w:rsidP="006565B4">
      <w:pPr>
        <w:spacing w:before="150" w:after="150"/>
        <w:jc w:val="both"/>
        <w:rPr>
          <w:sz w:val="22"/>
          <w:szCs w:val="22"/>
        </w:rPr>
      </w:pPr>
      <w:r w:rsidRPr="00633F3D">
        <w:rPr>
          <w:sz w:val="22"/>
          <w:szCs w:val="22"/>
        </w:rPr>
        <w:t>Respecto al acceso por terceros a su sistema, el titular de la web adoptará las medidas técnicas necesarias a fin de proteger los datos e información a la que se accede, pero sin que sea responsable de actuaciones de terceros que, vulnerando las medidas de seguridad establecidas, accedan a los citados datos, ni el cumplimiento por éstos de la normativa vigente en materia de protección de datos y comercio electrónico.</w:t>
      </w:r>
    </w:p>
    <w:p w:rsidR="00B31CC6" w:rsidRPr="00633F3D" w:rsidRDefault="006565B4" w:rsidP="006565B4">
      <w:pPr>
        <w:spacing w:before="150" w:after="150"/>
        <w:jc w:val="both"/>
        <w:rPr>
          <w:sz w:val="22"/>
          <w:szCs w:val="22"/>
        </w:rPr>
      </w:pPr>
      <w:r w:rsidRPr="00633F3D">
        <w:rPr>
          <w:sz w:val="22"/>
          <w:szCs w:val="22"/>
        </w:rPr>
        <w:lastRenderedPageBreak/>
        <w:t>El usuario es consciente de que debe adoptar sus propias medidas de seguridad, orientadas a minimizar los daños ocasionados por software no autorizado, virus,  troyanos y cualquier clase de software malware, eximiendo al titular de la web de toda responsabilidad.</w:t>
      </w:r>
    </w:p>
    <w:p w:rsidR="00F7798E" w:rsidRPr="00633F3D" w:rsidRDefault="00F7798E" w:rsidP="006565B4">
      <w:pPr>
        <w:spacing w:before="150" w:after="150"/>
        <w:jc w:val="both"/>
        <w:rPr>
          <w:sz w:val="22"/>
          <w:szCs w:val="22"/>
        </w:rPr>
      </w:pPr>
      <w:r w:rsidRPr="00633F3D">
        <w:rPr>
          <w:sz w:val="22"/>
          <w:szCs w:val="22"/>
        </w:rPr>
        <w:t>El presente sitio web muestra información relativa a los servicios  que la</w:t>
      </w:r>
      <w:r w:rsidR="00CE491C">
        <w:rPr>
          <w:sz w:val="22"/>
          <w:szCs w:val="22"/>
        </w:rPr>
        <w:t xml:space="preserv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121A08">
        <w:rPr>
          <w:sz w:val="22"/>
          <w:szCs w:val="22"/>
        </w:rPr>
        <w:t xml:space="preserve"> </w:t>
      </w:r>
      <w:r w:rsidRPr="00633F3D">
        <w:rPr>
          <w:sz w:val="22"/>
          <w:szCs w:val="22"/>
        </w:rPr>
        <w:t xml:space="preserve"> ofrece. Por favor, confirme las especificaciones de los</w:t>
      </w:r>
      <w:r w:rsidR="00CE491C">
        <w:rPr>
          <w:sz w:val="22"/>
          <w:szCs w:val="22"/>
        </w:rPr>
        <w:t xml:space="preserve"> servicios</w:t>
      </w:r>
      <w:r w:rsidR="00121A08">
        <w:rPr>
          <w:sz w:val="22"/>
          <w:szCs w:val="22"/>
        </w:rPr>
        <w:t xml:space="preserve"> ofertados</w:t>
      </w:r>
      <w:r w:rsidRPr="00633F3D">
        <w:rPr>
          <w:sz w:val="22"/>
          <w:szCs w:val="22"/>
        </w:rPr>
        <w:t xml:space="preserve">, pues aunque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62415D">
        <w:rPr>
          <w:sz w:val="22"/>
          <w:szCs w:val="22"/>
        </w:rPr>
        <w:t xml:space="preserve"> </w:t>
      </w:r>
      <w:r w:rsidRPr="00633F3D">
        <w:rPr>
          <w:sz w:val="22"/>
          <w:szCs w:val="22"/>
        </w:rPr>
        <w:t>realiza los máximos esfuerzos para evitar cualquier error en los contenidos que pudieran aparecer en este sitio web, éste pu</w:t>
      </w:r>
      <w:r w:rsidR="008A2B38" w:rsidRPr="00633F3D">
        <w:rPr>
          <w:sz w:val="22"/>
          <w:szCs w:val="22"/>
        </w:rPr>
        <w:t>e</w:t>
      </w:r>
      <w:r w:rsidRPr="00633F3D">
        <w:rPr>
          <w:sz w:val="22"/>
          <w:szCs w:val="22"/>
        </w:rPr>
        <w:t>de no estar libre de error, y por tant</w:t>
      </w:r>
      <w:r w:rsidR="006839BC" w:rsidRPr="00633F3D">
        <w:rPr>
          <w:sz w:val="22"/>
          <w:szCs w:val="22"/>
        </w:rPr>
        <w:t xml:space="preserve">o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CE491C">
        <w:rPr>
          <w:sz w:val="22"/>
          <w:szCs w:val="22"/>
        </w:rPr>
        <w:t xml:space="preserve"> </w:t>
      </w:r>
      <w:r w:rsidR="006839BC" w:rsidRPr="00633F3D">
        <w:rPr>
          <w:sz w:val="22"/>
          <w:szCs w:val="22"/>
        </w:rPr>
        <w:t xml:space="preserve"> n</w:t>
      </w:r>
      <w:r w:rsidRPr="00633F3D">
        <w:rPr>
          <w:sz w:val="22"/>
          <w:szCs w:val="22"/>
        </w:rPr>
        <w:t>o garantiza, ni se responsabiliza de las consecuencias que pudieran derivarse de los  errores en los contenidos que pudieran aparecer en este sitio web, aceptando expresamente la persona que accede a este sitio web la anterior excepción de responsabilidad.</w:t>
      </w:r>
    </w:p>
    <w:p w:rsidR="00F7798E" w:rsidRPr="00633F3D" w:rsidRDefault="00F7798E" w:rsidP="006565B4">
      <w:pPr>
        <w:spacing w:before="150" w:after="150"/>
        <w:jc w:val="both"/>
        <w:rPr>
          <w:sz w:val="22"/>
          <w:szCs w:val="22"/>
        </w:rPr>
      </w:pPr>
      <w:r w:rsidRPr="00A75969">
        <w:rPr>
          <w:sz w:val="22"/>
          <w:szCs w:val="22"/>
        </w:rPr>
        <w:t>Las informaciones, contenidos y datos de cualquier clase de esta página web se revisan antes de su publicación; sin embargo, no es posible garantizar que se encuentren absolutamente libre de erratas, errores mecanográficos,</w:t>
      </w:r>
      <w:r w:rsidR="00AD53CD" w:rsidRPr="00A75969">
        <w:rPr>
          <w:sz w:val="22"/>
          <w:szCs w:val="22"/>
        </w:rPr>
        <w:t xml:space="preserve"> </w:t>
      </w:r>
      <w:r w:rsidRPr="00A75969">
        <w:rPr>
          <w:sz w:val="22"/>
          <w:szCs w:val="22"/>
        </w:rPr>
        <w:t xml:space="preserve">etc, por lo que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CE491C" w:rsidRPr="00A75969">
        <w:rPr>
          <w:sz w:val="22"/>
          <w:szCs w:val="22"/>
        </w:rPr>
        <w:t xml:space="preserve"> </w:t>
      </w:r>
      <w:r w:rsidR="00AD53CD" w:rsidRPr="00A75969">
        <w:rPr>
          <w:sz w:val="22"/>
          <w:szCs w:val="22"/>
        </w:rPr>
        <w:t>recomienda a los usuarios que tengan presentes las posibles actualizaciones o rectificaciones que el sitio web incorpore, que confirmen los datos que resulten de interés para ellos a través de los ca</w:t>
      </w:r>
      <w:r w:rsidR="004D5D54">
        <w:rPr>
          <w:sz w:val="22"/>
          <w:szCs w:val="22"/>
        </w:rPr>
        <w:t>uces de comunicación personal</w:t>
      </w:r>
      <w:r w:rsidR="00AD53CD" w:rsidRPr="00A75969">
        <w:rPr>
          <w:sz w:val="22"/>
          <w:szCs w:val="22"/>
        </w:rPr>
        <w:t>, telefónica o email que se proporciona en esta misma página, y que en ningún caso adopten decisiones basadas única o especialmente en l</w:t>
      </w:r>
      <w:r w:rsidR="0000115A" w:rsidRPr="00A75969">
        <w:rPr>
          <w:sz w:val="22"/>
          <w:szCs w:val="22"/>
        </w:rPr>
        <w:t>a</w:t>
      </w:r>
      <w:r w:rsidR="00AD53CD" w:rsidRPr="00A75969">
        <w:rPr>
          <w:sz w:val="22"/>
          <w:szCs w:val="22"/>
        </w:rPr>
        <w:t xml:space="preserve"> información del sitio web o de los contenidos publicados en el presente sitio web o de terceros. Todos los contenidos publicados por </w:t>
      </w:r>
      <w:r w:rsidR="004D5D54">
        <w:rPr>
          <w:sz w:val="22"/>
          <w:szCs w:val="22"/>
        </w:rPr>
        <w:t xml:space="preserve">O </w:t>
      </w:r>
      <w:proofErr w:type="spellStart"/>
      <w:r w:rsidR="004D5D54">
        <w:rPr>
          <w:sz w:val="22"/>
          <w:szCs w:val="22"/>
        </w:rPr>
        <w:t>Espertar</w:t>
      </w:r>
      <w:proofErr w:type="spellEnd"/>
      <w:r w:rsidR="004D5D54">
        <w:rPr>
          <w:sz w:val="22"/>
          <w:szCs w:val="22"/>
        </w:rPr>
        <w:t xml:space="preserve">. </w:t>
      </w:r>
      <w:proofErr w:type="spellStart"/>
      <w:r w:rsidR="004D5D54">
        <w:rPr>
          <w:sz w:val="22"/>
          <w:szCs w:val="22"/>
        </w:rPr>
        <w:t>Servizos</w:t>
      </w:r>
      <w:proofErr w:type="spellEnd"/>
      <w:r w:rsidR="004D5D54">
        <w:rPr>
          <w:sz w:val="22"/>
          <w:szCs w:val="22"/>
        </w:rPr>
        <w:t xml:space="preserve"> </w:t>
      </w:r>
      <w:proofErr w:type="spellStart"/>
      <w:r w:rsidR="004D5D54">
        <w:rPr>
          <w:sz w:val="22"/>
          <w:szCs w:val="22"/>
        </w:rPr>
        <w:t>Sociais</w:t>
      </w:r>
      <w:proofErr w:type="spellEnd"/>
      <w:r w:rsidR="004D5D54">
        <w:rPr>
          <w:sz w:val="22"/>
          <w:szCs w:val="22"/>
        </w:rPr>
        <w:t xml:space="preserve"> S.L.</w:t>
      </w:r>
      <w:r w:rsidR="0062415D" w:rsidRPr="00A75969">
        <w:rPr>
          <w:sz w:val="22"/>
          <w:szCs w:val="22"/>
        </w:rPr>
        <w:t xml:space="preserve"> </w:t>
      </w:r>
      <w:r w:rsidR="00AD53CD" w:rsidRPr="00A75969">
        <w:rPr>
          <w:sz w:val="22"/>
          <w:szCs w:val="22"/>
        </w:rPr>
        <w:t xml:space="preserve">en cualquier soporte publicitario, propio o de terceros  especialmente en lo referente a información, comunicaciones electrónicas o email o cualquier otro y que contengan algún error tipográfico, ya sea involuntario o por manipulación de terceros, carece de todo valor, y en caso de duda se recomienda que los usuarios confirmen </w:t>
      </w:r>
      <w:r w:rsidR="004D5D54">
        <w:rPr>
          <w:sz w:val="22"/>
          <w:szCs w:val="22"/>
        </w:rPr>
        <w:t>directamente a través de los medios facilitados para ello</w:t>
      </w:r>
      <w:r w:rsidR="00AD53CD" w:rsidRPr="00A75969">
        <w:rPr>
          <w:sz w:val="22"/>
          <w:szCs w:val="22"/>
        </w:rPr>
        <w:t>.</w:t>
      </w:r>
    </w:p>
    <w:p w:rsidR="00B31CC6" w:rsidRPr="00633F3D" w:rsidRDefault="00B31CC6" w:rsidP="006565B4">
      <w:pPr>
        <w:spacing w:before="150" w:after="150"/>
        <w:jc w:val="both"/>
        <w:rPr>
          <w:b/>
          <w:sz w:val="22"/>
          <w:szCs w:val="22"/>
        </w:rPr>
      </w:pPr>
      <w:r w:rsidRPr="00633F3D">
        <w:rPr>
          <w:b/>
          <w:sz w:val="22"/>
          <w:szCs w:val="22"/>
        </w:rPr>
        <w:t>Ley aplicable</w:t>
      </w:r>
    </w:p>
    <w:p w:rsidR="006C2813" w:rsidRPr="00633F3D" w:rsidRDefault="00B31CC6" w:rsidP="006565B4">
      <w:pPr>
        <w:spacing w:before="150" w:after="150"/>
        <w:jc w:val="both"/>
        <w:rPr>
          <w:sz w:val="22"/>
          <w:szCs w:val="22"/>
        </w:rPr>
      </w:pPr>
      <w:r w:rsidRPr="00633F3D">
        <w:rPr>
          <w:sz w:val="22"/>
          <w:szCs w:val="22"/>
        </w:rPr>
        <w:t>La ley aplicable en caso de conflicto de interpretación de los términos que conforman este aviso legal, así como cualquier cuestión relacionada con el presente portal, será la ley española.</w:t>
      </w:r>
      <w:r w:rsidR="00C426B2" w:rsidRPr="00633F3D">
        <w:rPr>
          <w:sz w:val="22"/>
          <w:szCs w:val="22"/>
        </w:rPr>
        <w:t xml:space="preserve"> El usuario renuncia expresamente a cualquier otro fuero que pudiera corresponderle, sometiéndose expresamente a los Juzgados y Tribunales de Santiago de Compostela.</w:t>
      </w:r>
    </w:p>
    <w:p w:rsidR="00A759A5" w:rsidRPr="00633F3D" w:rsidRDefault="00A759A5" w:rsidP="006565B4">
      <w:pPr>
        <w:spacing w:before="150" w:after="150"/>
        <w:jc w:val="both"/>
        <w:rPr>
          <w:sz w:val="22"/>
          <w:szCs w:val="22"/>
        </w:rPr>
      </w:pPr>
    </w:p>
    <w:p w:rsidR="006C2813" w:rsidRPr="00633F3D" w:rsidRDefault="006C2813" w:rsidP="006565B4">
      <w:pPr>
        <w:spacing w:before="150" w:after="150"/>
        <w:jc w:val="both"/>
        <w:rPr>
          <w:b/>
          <w:u w:val="single"/>
        </w:rPr>
      </w:pPr>
      <w:r w:rsidRPr="00633F3D">
        <w:rPr>
          <w:b/>
          <w:u w:val="single"/>
        </w:rPr>
        <w:t>Política de privacidad:</w:t>
      </w:r>
      <w:bookmarkStart w:id="0" w:name="_GoBack"/>
      <w:bookmarkEnd w:id="0"/>
    </w:p>
    <w:p w:rsidR="00EB5779" w:rsidRPr="00EB5779" w:rsidRDefault="00EB5779" w:rsidP="00EB5779">
      <w:pPr>
        <w:pStyle w:val="NormalWeb"/>
        <w:jc w:val="both"/>
        <w:rPr>
          <w:sz w:val="22"/>
        </w:rPr>
      </w:pPr>
      <w:r w:rsidRPr="00EB5779">
        <w:rPr>
          <w:sz w:val="22"/>
        </w:rPr>
        <w:t xml:space="preserve">O ESPERTAR SERVIZOS SOCIALES S.L.se encuentra profundamente comprometido con el cumplimiento de la Legislación Española y Europea aplicable a la protección de datos de carácter personal, y garantiza el cumplimiento íntegro de las obligaciones dispuestas, así como la implementación de las medidas de seguridad dispuestas en la Ley 15/1999, de Protección de Datos de Carácter Personal (LOPD) y en el Reglamento General de Protección de Datos (RGPD) de la unión </w:t>
      </w:r>
      <w:proofErr w:type="gramStart"/>
      <w:r w:rsidRPr="00EB5779">
        <w:rPr>
          <w:sz w:val="22"/>
        </w:rPr>
        <w:t>Europea</w:t>
      </w:r>
      <w:proofErr w:type="gramEnd"/>
      <w:r w:rsidRPr="00EB5779">
        <w:rPr>
          <w:sz w:val="22"/>
        </w:rPr>
        <w:t xml:space="preserve"> 2016/679.</w:t>
      </w:r>
    </w:p>
    <w:p w:rsidR="00EB5779" w:rsidRPr="00B53DEC" w:rsidRDefault="00EB5779" w:rsidP="00EB5779">
      <w:pPr>
        <w:pStyle w:val="NormalWeb"/>
        <w:jc w:val="both"/>
        <w:rPr>
          <w:sz w:val="22"/>
          <w:szCs w:val="22"/>
        </w:rPr>
      </w:pPr>
      <w:r w:rsidRPr="00B53DEC">
        <w:rPr>
          <w:sz w:val="22"/>
          <w:szCs w:val="22"/>
        </w:rPr>
        <w:t>O ESPERTAR SERVIZOS SOCIALES S.L. pone a disposición de los usuarios la presente Política de Privacidad de la entidad para el tratamiento de datos personales, informando a los mismos respecto a los siguientes aspectos:</w:t>
      </w:r>
    </w:p>
    <w:p w:rsidR="00EB5779" w:rsidRPr="00B53DEC" w:rsidRDefault="00EB5779" w:rsidP="00EB5779">
      <w:pPr>
        <w:numPr>
          <w:ilvl w:val="0"/>
          <w:numId w:val="4"/>
        </w:numPr>
        <w:spacing w:before="100" w:beforeAutospacing="1" w:after="100" w:afterAutospacing="1"/>
        <w:jc w:val="both"/>
        <w:rPr>
          <w:sz w:val="22"/>
          <w:szCs w:val="22"/>
        </w:rPr>
      </w:pPr>
      <w:r w:rsidRPr="00B53DEC">
        <w:rPr>
          <w:sz w:val="22"/>
          <w:szCs w:val="22"/>
        </w:rPr>
        <w:t xml:space="preserve">Identidad y Datos de Contacto del </w:t>
      </w:r>
      <w:proofErr w:type="gramStart"/>
      <w:r w:rsidRPr="00B53DEC">
        <w:rPr>
          <w:sz w:val="22"/>
          <w:szCs w:val="22"/>
        </w:rPr>
        <w:t>Responsable</w:t>
      </w:r>
      <w:proofErr w:type="gramEnd"/>
      <w:r w:rsidRPr="00B53DEC">
        <w:rPr>
          <w:sz w:val="22"/>
          <w:szCs w:val="22"/>
        </w:rPr>
        <w:t xml:space="preserve"> del tratamiento.</w:t>
      </w:r>
    </w:p>
    <w:p w:rsidR="00EB5779" w:rsidRPr="00B53DEC" w:rsidRDefault="00EB5779" w:rsidP="00EB5779">
      <w:pPr>
        <w:numPr>
          <w:ilvl w:val="0"/>
          <w:numId w:val="4"/>
        </w:numPr>
        <w:spacing w:before="100" w:beforeAutospacing="1" w:after="100" w:afterAutospacing="1"/>
        <w:jc w:val="both"/>
        <w:rPr>
          <w:sz w:val="22"/>
          <w:szCs w:val="22"/>
        </w:rPr>
      </w:pPr>
      <w:r w:rsidRPr="00B53DEC">
        <w:rPr>
          <w:sz w:val="22"/>
          <w:szCs w:val="22"/>
        </w:rPr>
        <w:t xml:space="preserve">Datos </w:t>
      </w:r>
      <w:proofErr w:type="gramStart"/>
      <w:r w:rsidRPr="00B53DEC">
        <w:rPr>
          <w:sz w:val="22"/>
          <w:szCs w:val="22"/>
        </w:rPr>
        <w:t>tratados,  sus</w:t>
      </w:r>
      <w:proofErr w:type="gramEnd"/>
      <w:r w:rsidRPr="00B53DEC">
        <w:rPr>
          <w:sz w:val="22"/>
          <w:szCs w:val="22"/>
        </w:rPr>
        <w:t xml:space="preserve"> fines y plazos o criterios de conservación de los mismos.</w:t>
      </w:r>
    </w:p>
    <w:p w:rsidR="00EB5779" w:rsidRPr="00B53DEC" w:rsidRDefault="00EB5779" w:rsidP="00EB5779">
      <w:pPr>
        <w:numPr>
          <w:ilvl w:val="0"/>
          <w:numId w:val="4"/>
        </w:numPr>
        <w:spacing w:before="100" w:beforeAutospacing="1" w:after="100" w:afterAutospacing="1"/>
        <w:jc w:val="both"/>
        <w:rPr>
          <w:sz w:val="22"/>
          <w:szCs w:val="22"/>
        </w:rPr>
      </w:pPr>
      <w:r w:rsidRPr="00B53DEC">
        <w:rPr>
          <w:sz w:val="22"/>
          <w:szCs w:val="22"/>
        </w:rPr>
        <w:t>Base jurídica del tratamiento.</w:t>
      </w:r>
    </w:p>
    <w:p w:rsidR="00EB5779" w:rsidRPr="00B53DEC" w:rsidRDefault="00EB5779" w:rsidP="00EB5779">
      <w:pPr>
        <w:numPr>
          <w:ilvl w:val="0"/>
          <w:numId w:val="4"/>
        </w:numPr>
        <w:spacing w:before="100" w:beforeAutospacing="1" w:after="100" w:afterAutospacing="1"/>
        <w:jc w:val="both"/>
        <w:rPr>
          <w:sz w:val="22"/>
          <w:szCs w:val="22"/>
        </w:rPr>
      </w:pPr>
      <w:r w:rsidRPr="00B53DEC">
        <w:rPr>
          <w:sz w:val="22"/>
          <w:szCs w:val="22"/>
        </w:rPr>
        <w:t>Los destinatarios de sus datos personales.</w:t>
      </w:r>
    </w:p>
    <w:p w:rsidR="00EB5779" w:rsidRPr="00B53DEC" w:rsidRDefault="00EB5779" w:rsidP="00EB5779">
      <w:pPr>
        <w:numPr>
          <w:ilvl w:val="0"/>
          <w:numId w:val="4"/>
        </w:numPr>
        <w:spacing w:before="100" w:beforeAutospacing="1" w:after="100" w:afterAutospacing="1"/>
        <w:jc w:val="both"/>
        <w:rPr>
          <w:sz w:val="22"/>
          <w:szCs w:val="22"/>
        </w:rPr>
      </w:pPr>
      <w:r w:rsidRPr="00B53DEC">
        <w:rPr>
          <w:sz w:val="22"/>
          <w:szCs w:val="22"/>
        </w:rPr>
        <w:t>Sobre los derechos que asisten a todo usuario y el procedimiento para ejercitarlos.</w:t>
      </w:r>
    </w:p>
    <w:p w:rsidR="00EB5779" w:rsidRPr="00B53DEC" w:rsidRDefault="00EB5779" w:rsidP="00EB5779">
      <w:pPr>
        <w:pStyle w:val="Prrafodelista"/>
        <w:numPr>
          <w:ilvl w:val="0"/>
          <w:numId w:val="5"/>
        </w:numPr>
        <w:spacing w:before="100" w:beforeAutospacing="1" w:after="100" w:afterAutospacing="1"/>
        <w:ind w:left="567" w:hanging="567"/>
        <w:jc w:val="both"/>
        <w:rPr>
          <w:b/>
          <w:sz w:val="22"/>
          <w:szCs w:val="22"/>
          <w:u w:val="single"/>
        </w:rPr>
      </w:pPr>
      <w:r w:rsidRPr="00B53DEC">
        <w:rPr>
          <w:b/>
          <w:sz w:val="22"/>
          <w:szCs w:val="22"/>
          <w:u w:val="single"/>
        </w:rPr>
        <w:t>RESPONSABLE DE TRATAMIENTO.</w:t>
      </w:r>
    </w:p>
    <w:p w:rsidR="00EB5779" w:rsidRPr="00B53DEC" w:rsidRDefault="00EB5779" w:rsidP="00EB5779">
      <w:pPr>
        <w:ind w:left="567"/>
        <w:jc w:val="both"/>
        <w:rPr>
          <w:sz w:val="22"/>
          <w:szCs w:val="22"/>
        </w:rPr>
      </w:pPr>
      <w:r w:rsidRPr="00B53DEC">
        <w:rPr>
          <w:sz w:val="22"/>
          <w:szCs w:val="22"/>
        </w:rPr>
        <w:t>Identidad: O ESPERTAR SERVIZOS SOCIALES S.L.</w:t>
      </w:r>
    </w:p>
    <w:p w:rsidR="00EB5779" w:rsidRPr="00B53DEC" w:rsidRDefault="00EB5779" w:rsidP="00EB5779">
      <w:pPr>
        <w:ind w:left="567"/>
        <w:jc w:val="both"/>
        <w:rPr>
          <w:bCs/>
          <w:sz w:val="22"/>
          <w:szCs w:val="22"/>
        </w:rPr>
      </w:pPr>
      <w:r w:rsidRPr="00B53DEC">
        <w:rPr>
          <w:sz w:val="22"/>
          <w:szCs w:val="22"/>
        </w:rPr>
        <w:t>CIF: B70253042</w:t>
      </w:r>
    </w:p>
    <w:p w:rsidR="00EB5779" w:rsidRPr="00B53DEC" w:rsidRDefault="00EB5779" w:rsidP="00EB5779">
      <w:pPr>
        <w:ind w:left="567"/>
        <w:jc w:val="both"/>
        <w:rPr>
          <w:sz w:val="22"/>
          <w:szCs w:val="22"/>
        </w:rPr>
      </w:pPr>
      <w:r w:rsidRPr="00B53DEC">
        <w:rPr>
          <w:sz w:val="22"/>
          <w:szCs w:val="22"/>
        </w:rPr>
        <w:t xml:space="preserve">Dirección postal: </w:t>
      </w:r>
      <w:proofErr w:type="spellStart"/>
      <w:r w:rsidRPr="00B53DEC">
        <w:rPr>
          <w:sz w:val="22"/>
          <w:szCs w:val="22"/>
        </w:rPr>
        <w:t>Praza</w:t>
      </w:r>
      <w:proofErr w:type="spellEnd"/>
      <w:r w:rsidRPr="00B53DEC">
        <w:rPr>
          <w:sz w:val="22"/>
          <w:szCs w:val="22"/>
        </w:rPr>
        <w:t xml:space="preserve"> da Gándara, Nº10, Bajo, 15817 </w:t>
      </w:r>
      <w:proofErr w:type="spellStart"/>
      <w:r w:rsidRPr="00B53DEC">
        <w:rPr>
          <w:sz w:val="22"/>
          <w:szCs w:val="22"/>
        </w:rPr>
        <w:t>Boimorto</w:t>
      </w:r>
      <w:proofErr w:type="spellEnd"/>
      <w:r w:rsidRPr="00B53DEC">
        <w:rPr>
          <w:sz w:val="22"/>
          <w:szCs w:val="22"/>
        </w:rPr>
        <w:t>, A Coruña</w:t>
      </w:r>
    </w:p>
    <w:p w:rsidR="00EB5779" w:rsidRPr="00B53DEC" w:rsidRDefault="00EB5779" w:rsidP="00EB5779">
      <w:pPr>
        <w:ind w:left="567"/>
        <w:jc w:val="both"/>
        <w:rPr>
          <w:sz w:val="22"/>
          <w:szCs w:val="22"/>
        </w:rPr>
      </w:pPr>
      <w:r w:rsidRPr="00B53DEC">
        <w:rPr>
          <w:sz w:val="22"/>
          <w:szCs w:val="22"/>
        </w:rPr>
        <w:lastRenderedPageBreak/>
        <w:t>Teléfono de contacto: 981516613</w:t>
      </w:r>
    </w:p>
    <w:p w:rsidR="00EB5779" w:rsidRPr="00B53DEC" w:rsidRDefault="00EB5779" w:rsidP="00EB5779">
      <w:pPr>
        <w:ind w:left="567"/>
        <w:jc w:val="both"/>
        <w:rPr>
          <w:sz w:val="22"/>
          <w:szCs w:val="22"/>
        </w:rPr>
      </w:pPr>
      <w:r w:rsidRPr="00B53DEC">
        <w:rPr>
          <w:sz w:val="22"/>
          <w:szCs w:val="22"/>
        </w:rPr>
        <w:t>Correo electrónico de contacto: ts@oespertar.com</w:t>
      </w:r>
    </w:p>
    <w:p w:rsidR="00EB5779" w:rsidRPr="00B53DEC" w:rsidRDefault="00EB5779" w:rsidP="00EB5779">
      <w:pPr>
        <w:ind w:left="567"/>
        <w:jc w:val="both"/>
        <w:rPr>
          <w:sz w:val="22"/>
          <w:szCs w:val="22"/>
          <w:highlight w:val="yellow"/>
        </w:rPr>
      </w:pPr>
    </w:p>
    <w:p w:rsidR="00EB5779" w:rsidRPr="00B53DEC" w:rsidRDefault="00EB5779" w:rsidP="00EB5779">
      <w:pPr>
        <w:ind w:left="567"/>
        <w:jc w:val="both"/>
        <w:rPr>
          <w:sz w:val="22"/>
          <w:szCs w:val="22"/>
        </w:rPr>
      </w:pPr>
      <w:r w:rsidRPr="00B53DEC">
        <w:rPr>
          <w:sz w:val="22"/>
          <w:szCs w:val="22"/>
        </w:rPr>
        <w:t>Delegado de Protección de Datos (DPD): NORQUALITY S.L.</w:t>
      </w:r>
    </w:p>
    <w:p w:rsidR="00EB5779" w:rsidRPr="00B53DEC" w:rsidRDefault="00EB5779" w:rsidP="00EB5779">
      <w:pPr>
        <w:ind w:left="567"/>
        <w:jc w:val="both"/>
        <w:rPr>
          <w:sz w:val="22"/>
          <w:szCs w:val="22"/>
        </w:rPr>
      </w:pPr>
      <w:r w:rsidRPr="00B53DEC">
        <w:rPr>
          <w:sz w:val="22"/>
          <w:szCs w:val="22"/>
        </w:rPr>
        <w:t>Contacto DPD.: info@norquality.es</w:t>
      </w:r>
    </w:p>
    <w:p w:rsidR="00EB5779" w:rsidRPr="00B53DEC" w:rsidRDefault="00EB5779" w:rsidP="00EB5779">
      <w:pPr>
        <w:ind w:left="-284" w:right="-285"/>
        <w:jc w:val="both"/>
        <w:rPr>
          <w:sz w:val="22"/>
          <w:szCs w:val="22"/>
        </w:rPr>
      </w:pPr>
    </w:p>
    <w:p w:rsidR="00EB5779" w:rsidRPr="00B53DEC" w:rsidRDefault="00EB5779" w:rsidP="00EB5779">
      <w:pPr>
        <w:pStyle w:val="Prrafodelista"/>
        <w:numPr>
          <w:ilvl w:val="0"/>
          <w:numId w:val="5"/>
        </w:numPr>
        <w:spacing w:before="100" w:beforeAutospacing="1" w:after="100" w:afterAutospacing="1"/>
        <w:ind w:left="567" w:hanging="567"/>
        <w:jc w:val="both"/>
        <w:rPr>
          <w:b/>
          <w:sz w:val="22"/>
          <w:szCs w:val="22"/>
          <w:u w:val="single"/>
        </w:rPr>
      </w:pPr>
      <w:r w:rsidRPr="00B53DEC">
        <w:rPr>
          <w:b/>
          <w:sz w:val="22"/>
          <w:szCs w:val="22"/>
          <w:u w:val="single"/>
        </w:rPr>
        <w:t xml:space="preserve">TRATAMIENTOS DE DATOS PERSONALES. </w:t>
      </w:r>
    </w:p>
    <w:p w:rsidR="00EB5779" w:rsidRPr="00B53DEC" w:rsidRDefault="00EB5779" w:rsidP="00EB5779">
      <w:pPr>
        <w:pStyle w:val="Prrafodelista"/>
        <w:spacing w:before="100" w:beforeAutospacing="1" w:after="100" w:afterAutospacing="1"/>
        <w:ind w:left="567"/>
        <w:jc w:val="both"/>
        <w:rPr>
          <w:sz w:val="22"/>
          <w:szCs w:val="22"/>
        </w:rPr>
      </w:pPr>
    </w:p>
    <w:p w:rsidR="00EB5779" w:rsidRPr="00B53DEC" w:rsidRDefault="00EB5779" w:rsidP="00EB5779">
      <w:pPr>
        <w:pStyle w:val="Prrafodelista"/>
        <w:spacing w:before="100" w:beforeAutospacing="1" w:after="100" w:afterAutospacing="1"/>
        <w:ind w:left="567"/>
        <w:jc w:val="both"/>
        <w:rPr>
          <w:b/>
          <w:sz w:val="22"/>
          <w:szCs w:val="22"/>
          <w:u w:val="single"/>
        </w:rPr>
      </w:pPr>
      <w:r w:rsidRPr="00B53DEC">
        <w:rPr>
          <w:b/>
          <w:sz w:val="22"/>
          <w:szCs w:val="22"/>
          <w:u w:val="single"/>
        </w:rPr>
        <w:t>Tratamientos de Datos personales del colectivo de Clientes / Usuarios.</w:t>
      </w:r>
    </w:p>
    <w:p w:rsidR="00EB5779" w:rsidRPr="00B53DEC" w:rsidRDefault="00EB5779" w:rsidP="00EB5779">
      <w:pPr>
        <w:ind w:left="993"/>
        <w:jc w:val="both"/>
        <w:rPr>
          <w:b/>
          <w:bCs/>
          <w:sz w:val="22"/>
          <w:szCs w:val="22"/>
        </w:rPr>
      </w:pPr>
      <w:r w:rsidRPr="00B53DEC">
        <w:rPr>
          <w:b/>
          <w:sz w:val="22"/>
          <w:szCs w:val="22"/>
        </w:rPr>
        <w:t>a. ¿Con qué finalidad tratamos sus datos personales?</w:t>
      </w:r>
    </w:p>
    <w:p w:rsidR="00EB5779" w:rsidRPr="00B53DEC" w:rsidRDefault="00EB5779" w:rsidP="00EB5779">
      <w:pPr>
        <w:ind w:left="993"/>
        <w:jc w:val="both"/>
        <w:rPr>
          <w:bCs/>
          <w:sz w:val="22"/>
          <w:szCs w:val="22"/>
        </w:rPr>
      </w:pPr>
      <w:r w:rsidRPr="00B53DEC">
        <w:rPr>
          <w:sz w:val="22"/>
          <w:szCs w:val="22"/>
        </w:rPr>
        <w:t xml:space="preserve">En </w:t>
      </w:r>
      <w:r w:rsidRPr="00B53DEC">
        <w:rPr>
          <w:b/>
          <w:sz w:val="22"/>
          <w:szCs w:val="22"/>
        </w:rPr>
        <w:t xml:space="preserve">O ESPERTAR SERVIZOS SOCIALES S.L. </w:t>
      </w:r>
      <w:r w:rsidRPr="00B53DEC">
        <w:rPr>
          <w:sz w:val="22"/>
          <w:szCs w:val="22"/>
        </w:rPr>
        <w:t>tratamos la información que nos facilitan sus clientes y usuarios con las siguientes finalidades:</w:t>
      </w:r>
    </w:p>
    <w:p w:rsidR="00EB5779" w:rsidRPr="00B53DEC" w:rsidRDefault="00EB5779" w:rsidP="00EB5779">
      <w:pPr>
        <w:pStyle w:val="Prrafodelista"/>
        <w:numPr>
          <w:ilvl w:val="1"/>
          <w:numId w:val="6"/>
        </w:numPr>
        <w:ind w:left="1418" w:hanging="284"/>
        <w:jc w:val="both"/>
        <w:rPr>
          <w:bCs/>
          <w:sz w:val="22"/>
          <w:szCs w:val="22"/>
        </w:rPr>
      </w:pPr>
      <w:r w:rsidRPr="00B53DEC">
        <w:rPr>
          <w:b/>
          <w:sz w:val="22"/>
          <w:szCs w:val="22"/>
        </w:rPr>
        <w:t>Gestión, Administración y Prestación de los productos y servicios contratados</w:t>
      </w:r>
      <w:r w:rsidRPr="00B53DEC">
        <w:rPr>
          <w:sz w:val="22"/>
          <w:szCs w:val="22"/>
        </w:rPr>
        <w:t>. La gestión y la prestación de los servicios de asistencia a domicilio contratados por el interesado o su representante legal o tutor.</w:t>
      </w:r>
    </w:p>
    <w:p w:rsidR="00EB5779" w:rsidRPr="00B53DEC" w:rsidRDefault="00EB5779" w:rsidP="00EB5779">
      <w:pPr>
        <w:pStyle w:val="Prrafodelista"/>
        <w:numPr>
          <w:ilvl w:val="1"/>
          <w:numId w:val="6"/>
        </w:numPr>
        <w:ind w:left="1418" w:hanging="284"/>
        <w:jc w:val="both"/>
        <w:rPr>
          <w:bCs/>
          <w:sz w:val="22"/>
          <w:szCs w:val="22"/>
        </w:rPr>
      </w:pPr>
      <w:r w:rsidRPr="00B53DEC">
        <w:rPr>
          <w:b/>
          <w:sz w:val="22"/>
          <w:szCs w:val="22"/>
        </w:rPr>
        <w:t>Realización de Envíos Comerciales</w:t>
      </w:r>
      <w:r w:rsidRPr="00B53DEC">
        <w:rPr>
          <w:sz w:val="22"/>
          <w:szCs w:val="22"/>
        </w:rPr>
        <w:t>. En caso de que lo haya consentido, la realización de acciones comerciales, de promoción y/o marketing por cualquier medio (incluidos los electrónicos, que expresamente consiente), relacionadas con su objeto social y sus actividades profesionales.</w:t>
      </w:r>
    </w:p>
    <w:p w:rsidR="00EB5779" w:rsidRPr="00B53DEC" w:rsidRDefault="00EB5779" w:rsidP="00EB5779">
      <w:pPr>
        <w:pStyle w:val="Prrafodelista"/>
        <w:numPr>
          <w:ilvl w:val="1"/>
          <w:numId w:val="6"/>
        </w:numPr>
        <w:ind w:left="1418" w:hanging="284"/>
        <w:jc w:val="both"/>
        <w:rPr>
          <w:bCs/>
          <w:sz w:val="22"/>
          <w:szCs w:val="22"/>
        </w:rPr>
      </w:pPr>
      <w:r w:rsidRPr="00B53DEC">
        <w:rPr>
          <w:b/>
          <w:sz w:val="22"/>
          <w:szCs w:val="22"/>
        </w:rPr>
        <w:t>Participación en redes sociales</w:t>
      </w:r>
      <w:r w:rsidRPr="00B53DEC">
        <w:rPr>
          <w:sz w:val="22"/>
          <w:szCs w:val="22"/>
        </w:rPr>
        <w:t xml:space="preserve">. Producto de su participación en las diferentes actividades y clases organizadas por O ESPERTAR SERVIZOS SOCIALES S.L.se podría comportar la obtención de imágenes del mismo (fotografías, </w:t>
      </w:r>
      <w:proofErr w:type="gramStart"/>
      <w:r w:rsidRPr="00B53DEC">
        <w:rPr>
          <w:sz w:val="22"/>
          <w:szCs w:val="22"/>
        </w:rPr>
        <w:t>grabaciones….</w:t>
      </w:r>
      <w:proofErr w:type="gramEnd"/>
      <w:r w:rsidRPr="00B53DEC">
        <w:rPr>
          <w:sz w:val="22"/>
          <w:szCs w:val="22"/>
        </w:rPr>
        <w:t>). En caso de que usted lo autorice, se podrá realizar su difusión en medios de comunicación social, incluyendo la página web corporativa y Facebook, con la única finalidad de dar publicidad a la actividad.</w:t>
      </w:r>
    </w:p>
    <w:p w:rsidR="00EB5779" w:rsidRPr="00B53DEC" w:rsidRDefault="00EB5779" w:rsidP="00EB5779">
      <w:pPr>
        <w:ind w:left="993"/>
        <w:jc w:val="both"/>
        <w:rPr>
          <w:bCs/>
          <w:sz w:val="22"/>
          <w:szCs w:val="22"/>
        </w:rPr>
      </w:pPr>
    </w:p>
    <w:p w:rsidR="00EB5779" w:rsidRPr="00B53DEC" w:rsidRDefault="00EB5779" w:rsidP="00EB5779">
      <w:pPr>
        <w:ind w:left="993"/>
        <w:jc w:val="both"/>
        <w:rPr>
          <w:b/>
          <w:bCs/>
          <w:sz w:val="22"/>
          <w:szCs w:val="22"/>
        </w:rPr>
      </w:pPr>
      <w:r w:rsidRPr="00B53DEC">
        <w:rPr>
          <w:b/>
          <w:sz w:val="22"/>
          <w:szCs w:val="22"/>
        </w:rPr>
        <w:t>b. Legitimación</w:t>
      </w:r>
    </w:p>
    <w:p w:rsidR="00EB5779" w:rsidRPr="00B53DEC" w:rsidRDefault="00EB5779" w:rsidP="00EB5779">
      <w:pPr>
        <w:ind w:left="993"/>
        <w:jc w:val="both"/>
        <w:rPr>
          <w:bCs/>
          <w:sz w:val="22"/>
          <w:szCs w:val="22"/>
        </w:rPr>
      </w:pPr>
      <w:r w:rsidRPr="00B53DEC">
        <w:rPr>
          <w:sz w:val="22"/>
          <w:szCs w:val="22"/>
        </w:rPr>
        <w:t xml:space="preserve">La base legal para el tratamiento de sus datos es la Ejecución del contrato, y el consentimiento expreso del interesado, en aquellos casos que lo haya facilitado. </w:t>
      </w:r>
    </w:p>
    <w:p w:rsidR="00EB5779" w:rsidRPr="00B53DEC" w:rsidRDefault="00EB5779" w:rsidP="00EB5779">
      <w:pPr>
        <w:ind w:left="993"/>
        <w:jc w:val="both"/>
        <w:rPr>
          <w:bCs/>
          <w:sz w:val="22"/>
          <w:szCs w:val="22"/>
        </w:rPr>
      </w:pPr>
    </w:p>
    <w:p w:rsidR="00EB5779" w:rsidRPr="00B53DEC" w:rsidRDefault="00EB5779" w:rsidP="00EB5779">
      <w:pPr>
        <w:ind w:left="993"/>
        <w:jc w:val="both"/>
        <w:rPr>
          <w:b/>
          <w:bCs/>
          <w:sz w:val="22"/>
          <w:szCs w:val="22"/>
        </w:rPr>
      </w:pPr>
      <w:r w:rsidRPr="00B53DEC">
        <w:rPr>
          <w:b/>
          <w:sz w:val="22"/>
          <w:szCs w:val="22"/>
        </w:rPr>
        <w:t>c. Destinatarios</w:t>
      </w:r>
    </w:p>
    <w:p w:rsidR="00EB5779" w:rsidRPr="00B53DEC" w:rsidRDefault="00EB5779" w:rsidP="00EB5779">
      <w:pPr>
        <w:pStyle w:val="Prrafodelista"/>
        <w:numPr>
          <w:ilvl w:val="0"/>
          <w:numId w:val="7"/>
        </w:numPr>
        <w:ind w:left="1418" w:hanging="284"/>
        <w:jc w:val="both"/>
        <w:rPr>
          <w:sz w:val="22"/>
          <w:szCs w:val="22"/>
        </w:rPr>
      </w:pPr>
      <w:r w:rsidRPr="00B53DEC">
        <w:rPr>
          <w:sz w:val="22"/>
          <w:szCs w:val="22"/>
        </w:rPr>
        <w:t>Sus datos se comunicarán a Administraciones públicas competentes y a la Agencia Tributaria necesarias para la prestación del servicio.</w:t>
      </w:r>
    </w:p>
    <w:p w:rsidR="00EB5779" w:rsidRPr="00B53DEC" w:rsidRDefault="00EB5779" w:rsidP="00EB5779">
      <w:pPr>
        <w:pStyle w:val="Prrafodelista"/>
        <w:numPr>
          <w:ilvl w:val="0"/>
          <w:numId w:val="7"/>
        </w:numPr>
        <w:ind w:left="1418" w:hanging="284"/>
        <w:jc w:val="both"/>
        <w:rPr>
          <w:sz w:val="22"/>
          <w:szCs w:val="22"/>
        </w:rPr>
      </w:pPr>
      <w:r w:rsidRPr="00B53DEC">
        <w:rPr>
          <w:sz w:val="22"/>
          <w:szCs w:val="22"/>
        </w:rPr>
        <w:t>Si procede a Entidades Bancarias para la gestión dos importes económicos derivados del servicio.</w:t>
      </w:r>
    </w:p>
    <w:p w:rsidR="00EB5779" w:rsidRPr="00B53DEC" w:rsidRDefault="00EB5779" w:rsidP="00EB5779">
      <w:pPr>
        <w:pStyle w:val="Prrafodelista"/>
        <w:numPr>
          <w:ilvl w:val="0"/>
          <w:numId w:val="7"/>
        </w:numPr>
        <w:ind w:left="1418" w:hanging="284"/>
        <w:jc w:val="both"/>
        <w:rPr>
          <w:bCs/>
          <w:sz w:val="22"/>
          <w:szCs w:val="22"/>
        </w:rPr>
      </w:pPr>
      <w:r w:rsidRPr="00B53DEC">
        <w:rPr>
          <w:sz w:val="22"/>
          <w:szCs w:val="22"/>
        </w:rPr>
        <w:t xml:space="preserve">En el supuesto que nos haya dado su consentimiento para el tratamiento de imágenes, se podrán divulgar igualmente sus datos, por publicaciones y canales de comunicaciones de la entidad. </w:t>
      </w:r>
    </w:p>
    <w:p w:rsidR="00EB5779" w:rsidRPr="00B53DEC" w:rsidRDefault="00EB5779" w:rsidP="00EB5779">
      <w:pPr>
        <w:ind w:left="993"/>
        <w:jc w:val="both"/>
        <w:rPr>
          <w:bCs/>
          <w:sz w:val="22"/>
          <w:szCs w:val="22"/>
        </w:rPr>
      </w:pPr>
    </w:p>
    <w:p w:rsidR="00EB5779" w:rsidRPr="00B53DEC" w:rsidRDefault="00EB5779" w:rsidP="00EB5779">
      <w:pPr>
        <w:ind w:left="993"/>
        <w:jc w:val="both"/>
        <w:rPr>
          <w:b/>
          <w:bCs/>
          <w:sz w:val="22"/>
          <w:szCs w:val="22"/>
        </w:rPr>
      </w:pPr>
      <w:r w:rsidRPr="00B53DEC">
        <w:rPr>
          <w:b/>
          <w:sz w:val="22"/>
          <w:szCs w:val="22"/>
        </w:rPr>
        <w:t>d. ¿Por cuánto tiempo conservaremos sus datos?</w:t>
      </w:r>
    </w:p>
    <w:p w:rsidR="00EB5779" w:rsidRPr="00B53DEC" w:rsidRDefault="00EB5779" w:rsidP="00EB5779">
      <w:pPr>
        <w:ind w:left="993"/>
        <w:jc w:val="both"/>
        <w:rPr>
          <w:bCs/>
          <w:sz w:val="22"/>
          <w:szCs w:val="22"/>
        </w:rPr>
      </w:pPr>
      <w:r w:rsidRPr="00B53DEC">
        <w:rPr>
          <w:sz w:val="22"/>
          <w:szCs w:val="22"/>
        </w:rPr>
        <w:t xml:space="preserve">Los datos personales proporcionados se conservarán, mientras sean necesario para la prestación del servicio. A su finalización los datos serán conservados por obligación legal. </w:t>
      </w:r>
    </w:p>
    <w:p w:rsidR="00EB5779" w:rsidRPr="00B53DEC" w:rsidRDefault="00EB5779" w:rsidP="00EB5779">
      <w:pPr>
        <w:pStyle w:val="Prrafodelista"/>
        <w:spacing w:before="100" w:beforeAutospacing="1" w:after="100" w:afterAutospacing="1"/>
        <w:ind w:left="993"/>
        <w:jc w:val="both"/>
        <w:rPr>
          <w:b/>
          <w:sz w:val="22"/>
          <w:szCs w:val="22"/>
        </w:rPr>
      </w:pPr>
      <w:r w:rsidRPr="00B53DEC">
        <w:rPr>
          <w:sz w:val="22"/>
          <w:szCs w:val="22"/>
        </w:rPr>
        <w:t xml:space="preserve">Por último, y siempre que hubiera proporcionado su consentimiento para esta finalidad, </w:t>
      </w:r>
      <w:r w:rsidRPr="00B53DEC">
        <w:rPr>
          <w:b/>
          <w:sz w:val="22"/>
          <w:szCs w:val="22"/>
        </w:rPr>
        <w:t xml:space="preserve">O ESPERTAR SERVIZOS SOCIALES S.L. </w:t>
      </w:r>
      <w:r w:rsidRPr="00B53DEC">
        <w:rPr>
          <w:sz w:val="22"/>
          <w:szCs w:val="22"/>
        </w:rPr>
        <w:t>conservará sus datos con el fin de mantenerle al día de los productos, actividades y servicios que pudieran resultar de su interés.</w:t>
      </w:r>
    </w:p>
    <w:p w:rsidR="00EB5779" w:rsidRPr="00B53DEC" w:rsidRDefault="00EB5779" w:rsidP="00EB5779">
      <w:pPr>
        <w:pStyle w:val="Prrafodelista"/>
        <w:spacing w:before="100" w:beforeAutospacing="1" w:after="100" w:afterAutospacing="1"/>
        <w:ind w:left="567"/>
        <w:jc w:val="both"/>
        <w:rPr>
          <w:b/>
          <w:sz w:val="22"/>
          <w:szCs w:val="22"/>
        </w:rPr>
      </w:pPr>
    </w:p>
    <w:p w:rsidR="00EB5779" w:rsidRPr="00B53DEC" w:rsidRDefault="00EB5779" w:rsidP="00EB5779">
      <w:pPr>
        <w:pStyle w:val="Prrafodelista"/>
        <w:spacing w:before="100" w:beforeAutospacing="1" w:after="100" w:afterAutospacing="1"/>
        <w:ind w:left="567"/>
        <w:jc w:val="both"/>
        <w:rPr>
          <w:b/>
          <w:sz w:val="22"/>
          <w:szCs w:val="22"/>
          <w:u w:val="single"/>
        </w:rPr>
      </w:pPr>
      <w:r w:rsidRPr="00B53DEC">
        <w:rPr>
          <w:b/>
          <w:sz w:val="22"/>
          <w:szCs w:val="22"/>
          <w:u w:val="single"/>
        </w:rPr>
        <w:t>Tratamientos de Datos Personales Procedentes del formulario Contacto de la web.</w:t>
      </w:r>
    </w:p>
    <w:p w:rsidR="00EB5779" w:rsidRPr="00B53DEC" w:rsidRDefault="00EB5779" w:rsidP="00EB5779">
      <w:pPr>
        <w:ind w:left="993"/>
        <w:jc w:val="both"/>
        <w:rPr>
          <w:b/>
          <w:bCs/>
          <w:sz w:val="22"/>
          <w:szCs w:val="22"/>
        </w:rPr>
      </w:pPr>
      <w:r w:rsidRPr="00B53DEC">
        <w:rPr>
          <w:b/>
          <w:sz w:val="22"/>
          <w:szCs w:val="22"/>
        </w:rPr>
        <w:t>a. ¿Con qué finalidad tratamos sus datos personales?</w:t>
      </w:r>
    </w:p>
    <w:p w:rsidR="00EB5779" w:rsidRPr="00B53DEC" w:rsidRDefault="00EB5779" w:rsidP="00EB5779">
      <w:pPr>
        <w:ind w:left="993"/>
        <w:jc w:val="both"/>
        <w:rPr>
          <w:sz w:val="22"/>
          <w:szCs w:val="22"/>
        </w:rPr>
      </w:pPr>
      <w:r w:rsidRPr="00B53DEC">
        <w:rPr>
          <w:bCs/>
          <w:sz w:val="22"/>
          <w:szCs w:val="22"/>
        </w:rPr>
        <w:t xml:space="preserve">En </w:t>
      </w:r>
      <w:r w:rsidRPr="00B53DEC">
        <w:rPr>
          <w:b/>
          <w:bCs/>
          <w:sz w:val="22"/>
          <w:szCs w:val="22"/>
        </w:rPr>
        <w:t xml:space="preserve">O ESPERTAR SERVIZOS SOCIALES S.L. </w:t>
      </w:r>
      <w:r w:rsidRPr="00B53DEC">
        <w:rPr>
          <w:bCs/>
          <w:sz w:val="22"/>
          <w:szCs w:val="22"/>
        </w:rPr>
        <w:t xml:space="preserve">tratamos la información recibida por medio de estos formularios, con el fin de atender las consultas que nos pueda plantear, gestionar su reclamación, o en caso de que lo solicite, el envío de informaciones comerciales. </w:t>
      </w:r>
    </w:p>
    <w:p w:rsidR="00EB5779" w:rsidRPr="00B53DEC" w:rsidRDefault="00EB5779" w:rsidP="00EB5779">
      <w:pPr>
        <w:ind w:left="993"/>
        <w:jc w:val="both"/>
        <w:rPr>
          <w:bCs/>
          <w:sz w:val="22"/>
          <w:szCs w:val="22"/>
        </w:rPr>
      </w:pPr>
    </w:p>
    <w:p w:rsidR="00EB5779" w:rsidRPr="00B53DEC" w:rsidRDefault="00EB5779" w:rsidP="00EB5779">
      <w:pPr>
        <w:ind w:left="993"/>
        <w:jc w:val="both"/>
        <w:rPr>
          <w:b/>
          <w:bCs/>
          <w:sz w:val="22"/>
          <w:szCs w:val="22"/>
        </w:rPr>
      </w:pPr>
      <w:r w:rsidRPr="00B53DEC">
        <w:rPr>
          <w:b/>
          <w:sz w:val="22"/>
          <w:szCs w:val="22"/>
        </w:rPr>
        <w:lastRenderedPageBreak/>
        <w:t>b. Legitimación</w:t>
      </w:r>
    </w:p>
    <w:p w:rsidR="00EB5779" w:rsidRPr="00B53DEC" w:rsidRDefault="00EB5779" w:rsidP="00EB5779">
      <w:pPr>
        <w:ind w:left="993"/>
        <w:jc w:val="both"/>
        <w:rPr>
          <w:bCs/>
          <w:sz w:val="22"/>
          <w:szCs w:val="22"/>
        </w:rPr>
      </w:pPr>
      <w:r w:rsidRPr="00B53DEC">
        <w:rPr>
          <w:bCs/>
          <w:sz w:val="22"/>
          <w:szCs w:val="22"/>
        </w:rPr>
        <w:t>La base legal para el tratamiento el consentimiento expreso del interesado.</w:t>
      </w:r>
    </w:p>
    <w:p w:rsidR="00EB5779" w:rsidRPr="00B53DEC" w:rsidRDefault="00EB5779" w:rsidP="00EB5779">
      <w:pPr>
        <w:ind w:left="993"/>
        <w:jc w:val="both"/>
        <w:rPr>
          <w:bCs/>
          <w:sz w:val="22"/>
          <w:szCs w:val="22"/>
        </w:rPr>
      </w:pPr>
    </w:p>
    <w:p w:rsidR="00EB5779" w:rsidRPr="00B53DEC" w:rsidRDefault="00EB5779" w:rsidP="00EB5779">
      <w:pPr>
        <w:ind w:left="993"/>
        <w:jc w:val="both"/>
        <w:rPr>
          <w:b/>
          <w:bCs/>
          <w:sz w:val="22"/>
          <w:szCs w:val="22"/>
        </w:rPr>
      </w:pPr>
      <w:r w:rsidRPr="00B53DEC">
        <w:rPr>
          <w:b/>
          <w:sz w:val="22"/>
          <w:szCs w:val="22"/>
        </w:rPr>
        <w:t>c. Destinatarios</w:t>
      </w:r>
    </w:p>
    <w:p w:rsidR="00EB5779" w:rsidRPr="00B53DEC" w:rsidRDefault="00EB5779" w:rsidP="00EB5779">
      <w:pPr>
        <w:ind w:left="993"/>
        <w:rPr>
          <w:sz w:val="22"/>
          <w:szCs w:val="22"/>
        </w:rPr>
      </w:pPr>
      <w:r w:rsidRPr="00B53DEC">
        <w:rPr>
          <w:bCs/>
          <w:sz w:val="22"/>
          <w:szCs w:val="22"/>
        </w:rPr>
        <w:t>No se cederán datos a terceros salvo obligación legal y no se prevén trasferencias internacionales de datos.</w:t>
      </w:r>
    </w:p>
    <w:p w:rsidR="00EB5779" w:rsidRPr="00B53DEC" w:rsidRDefault="00EB5779" w:rsidP="00EB5779">
      <w:pPr>
        <w:ind w:left="993"/>
        <w:jc w:val="both"/>
        <w:rPr>
          <w:bCs/>
          <w:sz w:val="22"/>
          <w:szCs w:val="22"/>
        </w:rPr>
      </w:pPr>
    </w:p>
    <w:p w:rsidR="00EB5779" w:rsidRPr="00B53DEC" w:rsidRDefault="00EB5779" w:rsidP="00EB5779">
      <w:pPr>
        <w:ind w:left="993"/>
        <w:jc w:val="both"/>
        <w:rPr>
          <w:b/>
          <w:bCs/>
          <w:sz w:val="22"/>
          <w:szCs w:val="22"/>
        </w:rPr>
      </w:pPr>
      <w:r w:rsidRPr="00B53DEC">
        <w:rPr>
          <w:b/>
          <w:sz w:val="22"/>
          <w:szCs w:val="22"/>
        </w:rPr>
        <w:t>d. ¿Por cuánto tiempo conservaremos sus datos?</w:t>
      </w:r>
    </w:p>
    <w:p w:rsidR="00EB5779" w:rsidRPr="00B53DEC" w:rsidRDefault="00EB5779" w:rsidP="00EB5779">
      <w:pPr>
        <w:ind w:left="993"/>
        <w:jc w:val="both"/>
        <w:rPr>
          <w:sz w:val="22"/>
          <w:szCs w:val="22"/>
        </w:rPr>
      </w:pPr>
      <w:r w:rsidRPr="00B53DEC">
        <w:rPr>
          <w:bCs/>
          <w:sz w:val="22"/>
          <w:szCs w:val="22"/>
        </w:rPr>
        <w:t xml:space="preserve">Conservaremos los datos únicamente el tiempo necesario para atender las consultas, y reclamaciones. </w:t>
      </w:r>
      <w:r w:rsidRPr="00B53DEC">
        <w:rPr>
          <w:sz w:val="22"/>
          <w:szCs w:val="22"/>
        </w:rPr>
        <w:t xml:space="preserve">Por último, y siempre que hubiera proporcionado su consentimiento para esta finalidad, </w:t>
      </w:r>
      <w:r w:rsidRPr="00B53DEC">
        <w:rPr>
          <w:b/>
          <w:sz w:val="22"/>
          <w:szCs w:val="22"/>
        </w:rPr>
        <w:t xml:space="preserve">O ESPERTAR SERVIZOS SOCIALES S.L. </w:t>
      </w:r>
      <w:r w:rsidRPr="00B53DEC">
        <w:rPr>
          <w:sz w:val="22"/>
          <w:szCs w:val="22"/>
        </w:rPr>
        <w:t>conservará sus datos con el fin de mantenerle al día de los productos, actividades y servicios que pudieran resultar de su interés.</w:t>
      </w:r>
    </w:p>
    <w:p w:rsidR="00EB5779" w:rsidRPr="00B53DEC" w:rsidRDefault="00EB5779" w:rsidP="00EB5779">
      <w:pPr>
        <w:ind w:left="993"/>
        <w:jc w:val="both"/>
        <w:rPr>
          <w:sz w:val="22"/>
          <w:szCs w:val="22"/>
        </w:rPr>
      </w:pPr>
    </w:p>
    <w:p w:rsidR="00EB5779" w:rsidRPr="00B53DEC" w:rsidRDefault="00EB5779" w:rsidP="00EB5779">
      <w:pPr>
        <w:ind w:left="993"/>
        <w:jc w:val="both"/>
        <w:rPr>
          <w:sz w:val="22"/>
          <w:szCs w:val="22"/>
        </w:rPr>
      </w:pPr>
    </w:p>
    <w:p w:rsidR="00EB5779" w:rsidRPr="00B53DEC" w:rsidRDefault="00EB5779" w:rsidP="00EB5779">
      <w:pPr>
        <w:pStyle w:val="Prrafodelista"/>
        <w:numPr>
          <w:ilvl w:val="0"/>
          <w:numId w:val="5"/>
        </w:numPr>
        <w:ind w:left="567" w:hanging="567"/>
        <w:jc w:val="both"/>
        <w:rPr>
          <w:b/>
          <w:sz w:val="22"/>
          <w:szCs w:val="22"/>
          <w:u w:val="single"/>
        </w:rPr>
      </w:pPr>
      <w:r w:rsidRPr="00B53DEC">
        <w:rPr>
          <w:b/>
          <w:bCs/>
          <w:sz w:val="22"/>
          <w:szCs w:val="22"/>
          <w:u w:val="single"/>
        </w:rPr>
        <w:t>¿DECISIONES AUTOMATIZADAS, PERFILES Y LÓGICA APLICADA?</w:t>
      </w:r>
    </w:p>
    <w:p w:rsidR="00EB5779" w:rsidRPr="00B53DEC" w:rsidRDefault="00EB5779" w:rsidP="00EB5779">
      <w:pPr>
        <w:ind w:left="993"/>
        <w:jc w:val="both"/>
        <w:rPr>
          <w:sz w:val="22"/>
          <w:szCs w:val="22"/>
        </w:rPr>
      </w:pPr>
    </w:p>
    <w:p w:rsidR="00EB5779" w:rsidRPr="00B53DEC" w:rsidRDefault="00EB5779" w:rsidP="00EB5779">
      <w:pPr>
        <w:ind w:left="567"/>
        <w:jc w:val="both"/>
        <w:rPr>
          <w:bCs/>
          <w:sz w:val="22"/>
          <w:szCs w:val="22"/>
        </w:rPr>
      </w:pPr>
      <w:r w:rsidRPr="00B53DEC">
        <w:rPr>
          <w:bCs/>
          <w:sz w:val="22"/>
          <w:szCs w:val="22"/>
        </w:rPr>
        <w:t>No se prevé el tratamiento en ningún momento, basado en decisiones automatizadas.</w:t>
      </w:r>
    </w:p>
    <w:p w:rsidR="00EB5779" w:rsidRPr="00B53DEC" w:rsidRDefault="00EB5779" w:rsidP="00EB5779">
      <w:pPr>
        <w:ind w:left="567"/>
        <w:jc w:val="both"/>
        <w:rPr>
          <w:bCs/>
          <w:sz w:val="22"/>
          <w:szCs w:val="22"/>
        </w:rPr>
      </w:pPr>
    </w:p>
    <w:p w:rsidR="00EB5779" w:rsidRPr="00B53DEC" w:rsidRDefault="00EB5779" w:rsidP="00EB5779">
      <w:pPr>
        <w:pStyle w:val="Prrafodelista"/>
        <w:numPr>
          <w:ilvl w:val="0"/>
          <w:numId w:val="5"/>
        </w:numPr>
        <w:spacing w:before="100" w:beforeAutospacing="1" w:after="100" w:afterAutospacing="1"/>
        <w:ind w:left="567" w:hanging="567"/>
        <w:jc w:val="both"/>
        <w:rPr>
          <w:b/>
          <w:sz w:val="22"/>
          <w:szCs w:val="22"/>
          <w:u w:val="single"/>
        </w:rPr>
      </w:pPr>
      <w:r w:rsidRPr="00B53DEC">
        <w:rPr>
          <w:b/>
          <w:sz w:val="22"/>
          <w:szCs w:val="22"/>
          <w:u w:val="single"/>
        </w:rPr>
        <w:t>DERECHOS.</w:t>
      </w:r>
    </w:p>
    <w:p w:rsidR="00EB5779" w:rsidRPr="00B53DEC" w:rsidRDefault="00EB5779" w:rsidP="00EB5779">
      <w:pPr>
        <w:pStyle w:val="Prrafodelista1"/>
        <w:keepNext/>
        <w:numPr>
          <w:ilvl w:val="0"/>
          <w:numId w:val="8"/>
        </w:numPr>
        <w:spacing w:line="240" w:lineRule="auto"/>
        <w:jc w:val="both"/>
        <w:rPr>
          <w:rFonts w:ascii="Times New Roman" w:hAnsi="Times New Roman" w:cs="Times New Roman"/>
          <w:b/>
          <w:bCs w:val="0"/>
          <w:i/>
          <w:sz w:val="22"/>
          <w:szCs w:val="22"/>
        </w:rPr>
      </w:pPr>
      <w:r w:rsidRPr="00B53DEC">
        <w:rPr>
          <w:rFonts w:ascii="Times New Roman" w:hAnsi="Times New Roman" w:cs="Times New Roman"/>
          <w:b/>
          <w:bCs w:val="0"/>
          <w:i/>
          <w:sz w:val="22"/>
          <w:szCs w:val="22"/>
        </w:rPr>
        <w:t>¿Cuáles son sus derechos cuando nos facilita sus datos?</w:t>
      </w:r>
    </w:p>
    <w:p w:rsidR="00EB5779" w:rsidRPr="00B53DEC" w:rsidRDefault="00EB5779" w:rsidP="00EB5779">
      <w:pPr>
        <w:ind w:left="993"/>
        <w:jc w:val="both"/>
        <w:rPr>
          <w:bCs/>
          <w:sz w:val="22"/>
          <w:szCs w:val="22"/>
        </w:rPr>
      </w:pPr>
      <w:r w:rsidRPr="00B53DEC">
        <w:rPr>
          <w:sz w:val="22"/>
          <w:szCs w:val="22"/>
        </w:rPr>
        <w:t xml:space="preserve">Cualquier persona tiene derecho a obtener confirmación sobre si en </w:t>
      </w:r>
      <w:r w:rsidRPr="00B53DEC">
        <w:rPr>
          <w:b/>
          <w:sz w:val="22"/>
          <w:szCs w:val="22"/>
        </w:rPr>
        <w:t xml:space="preserve">O ESPERTAR SERVIZOS SOCIALES </w:t>
      </w:r>
      <w:proofErr w:type="spellStart"/>
      <w:r w:rsidRPr="00B53DEC">
        <w:rPr>
          <w:b/>
          <w:sz w:val="22"/>
          <w:szCs w:val="22"/>
        </w:rPr>
        <w:t>S.</w:t>
      </w:r>
      <w:proofErr w:type="gramStart"/>
      <w:r w:rsidRPr="00B53DEC">
        <w:rPr>
          <w:b/>
          <w:sz w:val="22"/>
          <w:szCs w:val="22"/>
        </w:rPr>
        <w:t>L.</w:t>
      </w:r>
      <w:r w:rsidRPr="00B53DEC">
        <w:rPr>
          <w:sz w:val="22"/>
          <w:szCs w:val="22"/>
        </w:rPr>
        <w:t>estamos</w:t>
      </w:r>
      <w:proofErr w:type="spellEnd"/>
      <w:proofErr w:type="gramEnd"/>
      <w:r w:rsidRPr="00B53DEC">
        <w:rPr>
          <w:sz w:val="22"/>
          <w:szCs w:val="22"/>
        </w:rPr>
        <w:t xml:space="preserve"> tratando datos personales que les conciernan, o no.</w:t>
      </w:r>
    </w:p>
    <w:p w:rsidR="00EB5779" w:rsidRPr="00B53DEC" w:rsidRDefault="00EB5779" w:rsidP="00EB5779">
      <w:pPr>
        <w:ind w:left="993"/>
        <w:jc w:val="both"/>
        <w:rPr>
          <w:bCs/>
          <w:sz w:val="22"/>
          <w:szCs w:val="22"/>
        </w:rPr>
      </w:pPr>
      <w:r w:rsidRPr="00B53DEC">
        <w:rPr>
          <w:sz w:val="22"/>
          <w:szCs w:val="22"/>
        </w:rPr>
        <w:t>Asimismo, tal y como prevé el Reglamento General de Protección de Datos, le informamos que usted tiene los siguientes derechos:</w:t>
      </w:r>
    </w:p>
    <w:p w:rsidR="00EB5779" w:rsidRPr="00B53DEC" w:rsidRDefault="00EB5779" w:rsidP="00EB5779">
      <w:pPr>
        <w:numPr>
          <w:ilvl w:val="0"/>
          <w:numId w:val="9"/>
        </w:numPr>
        <w:jc w:val="both"/>
        <w:rPr>
          <w:sz w:val="22"/>
          <w:szCs w:val="22"/>
        </w:rPr>
      </w:pPr>
      <w:r w:rsidRPr="00B53DEC">
        <w:rPr>
          <w:sz w:val="22"/>
          <w:szCs w:val="22"/>
          <w:u w:val="single"/>
        </w:rPr>
        <w:t>Acceder a sus datos:</w:t>
      </w:r>
      <w:r w:rsidRPr="00B53DEC">
        <w:rPr>
          <w:sz w:val="22"/>
          <w:szCs w:val="22"/>
        </w:rPr>
        <w:t xml:space="preserve"> Ud. tiene derecho a acceder a sus datos para conocer qué datos personales estamos tratando que le conciernen.</w:t>
      </w:r>
    </w:p>
    <w:p w:rsidR="00EB5779" w:rsidRPr="00B53DEC" w:rsidRDefault="00EB5779" w:rsidP="00EB5779">
      <w:pPr>
        <w:numPr>
          <w:ilvl w:val="0"/>
          <w:numId w:val="9"/>
        </w:numPr>
        <w:jc w:val="both"/>
        <w:rPr>
          <w:sz w:val="22"/>
          <w:szCs w:val="22"/>
        </w:rPr>
      </w:pPr>
      <w:r w:rsidRPr="00B53DEC">
        <w:rPr>
          <w:sz w:val="22"/>
          <w:szCs w:val="22"/>
          <w:u w:val="single"/>
        </w:rPr>
        <w:t>Solicitar la rectificación o supresión de sus datos:</w:t>
      </w:r>
      <w:r w:rsidRPr="00B53DEC">
        <w:rPr>
          <w:sz w:val="22"/>
          <w:szCs w:val="22"/>
        </w:rPr>
        <w:t xml:space="preserve"> En determinadas circunstancias, Ud. tiene derecho a rectificar aquellos datos personales inexactos que le conciernen que sean objeto de tratamiento por nuestra parte o, incluso, a solicitarnos su supresión cuando, entre otros motivos, los datos ya no fueran necesarios para los fines que fueron recogidos.</w:t>
      </w:r>
    </w:p>
    <w:p w:rsidR="00EB5779" w:rsidRPr="00B53DEC" w:rsidRDefault="00EB5779" w:rsidP="00EB5779">
      <w:pPr>
        <w:numPr>
          <w:ilvl w:val="0"/>
          <w:numId w:val="9"/>
        </w:numPr>
        <w:jc w:val="both"/>
        <w:rPr>
          <w:sz w:val="22"/>
          <w:szCs w:val="22"/>
        </w:rPr>
      </w:pPr>
      <w:r w:rsidRPr="00B53DEC">
        <w:rPr>
          <w:sz w:val="22"/>
          <w:szCs w:val="22"/>
          <w:u w:val="single"/>
        </w:rPr>
        <w:t>Solicitar la limitación del tratamiento de sus datos:</w:t>
      </w:r>
      <w:r w:rsidRPr="00B53DEC">
        <w:rPr>
          <w:sz w:val="22"/>
          <w:szCs w:val="22"/>
        </w:rPr>
        <w:t xml:space="preserve"> En determinadas circunstancias, Ud. tendrá derecho a solicitarnos la limitación del tratamiento de sus datos, en cuyo caso le informamos que únicamente los conservaremos para el ejercicio o defensa de reclamaciones tal y como prevé el Reglamento General de Protección de Datos.</w:t>
      </w:r>
    </w:p>
    <w:p w:rsidR="00EB5779" w:rsidRPr="00B53DEC" w:rsidRDefault="00EB5779" w:rsidP="00EB5779">
      <w:pPr>
        <w:numPr>
          <w:ilvl w:val="0"/>
          <w:numId w:val="9"/>
        </w:numPr>
        <w:jc w:val="both"/>
        <w:rPr>
          <w:sz w:val="22"/>
          <w:szCs w:val="22"/>
        </w:rPr>
      </w:pPr>
      <w:r w:rsidRPr="00B53DEC">
        <w:rPr>
          <w:sz w:val="22"/>
          <w:szCs w:val="22"/>
          <w:u w:val="single"/>
        </w:rPr>
        <w:t>A la portabilidad de sus datos:</w:t>
      </w:r>
      <w:r w:rsidRPr="00B53DEC">
        <w:rPr>
          <w:sz w:val="22"/>
          <w:szCs w:val="22"/>
        </w:rPr>
        <w:t xml:space="preserve"> En determinadas circunstancias, Ud. tendrá derecho a recibir los datos personales que le incumban, y que nos haya facilitado, en un formato estructurado, de uso común y lectura mecánica, y a transmitirlos a otro responsable del tratamiento.</w:t>
      </w:r>
    </w:p>
    <w:p w:rsidR="00EB5779" w:rsidRPr="00B53DEC" w:rsidRDefault="00EB5779" w:rsidP="00EB5779">
      <w:pPr>
        <w:numPr>
          <w:ilvl w:val="0"/>
          <w:numId w:val="9"/>
        </w:numPr>
        <w:jc w:val="both"/>
        <w:rPr>
          <w:sz w:val="22"/>
          <w:szCs w:val="22"/>
        </w:rPr>
      </w:pPr>
      <w:r w:rsidRPr="00B53DEC">
        <w:rPr>
          <w:sz w:val="22"/>
          <w:szCs w:val="22"/>
          <w:u w:val="single"/>
        </w:rPr>
        <w:t>Oponerse al tratamiento de sus datos:</w:t>
      </w:r>
      <w:r w:rsidRPr="00B53DEC">
        <w:rPr>
          <w:sz w:val="22"/>
          <w:szCs w:val="22"/>
        </w:rPr>
        <w:t xml:space="preserve"> En determinadas circunstancias y por motivos relacionados con su situación particular, Ud. tendrá derecho a oponerse al tratamiento de sus datos en cuyo caso, dejaríamos de tratarlos salvo </w:t>
      </w:r>
      <w:proofErr w:type="gramStart"/>
      <w:r w:rsidRPr="00B53DEC">
        <w:rPr>
          <w:sz w:val="22"/>
          <w:szCs w:val="22"/>
        </w:rPr>
        <w:t>que</w:t>
      </w:r>
      <w:proofErr w:type="gramEnd"/>
      <w:r w:rsidRPr="00B53DEC">
        <w:rPr>
          <w:sz w:val="22"/>
          <w:szCs w:val="22"/>
        </w:rPr>
        <w:t xml:space="preserve"> por motivos legítimos imperiosos, o el ejercicio o la defensa de posibles reclamaciones.</w:t>
      </w:r>
    </w:p>
    <w:p w:rsidR="00EB5779" w:rsidRPr="00B53DEC" w:rsidRDefault="00EB5779" w:rsidP="00EB5779">
      <w:pPr>
        <w:ind w:left="1440"/>
        <w:jc w:val="both"/>
        <w:rPr>
          <w:sz w:val="22"/>
          <w:szCs w:val="22"/>
        </w:rPr>
      </w:pPr>
    </w:p>
    <w:p w:rsidR="00EB5779" w:rsidRPr="00B53DEC" w:rsidRDefault="00EB5779" w:rsidP="00EB5779">
      <w:pPr>
        <w:pStyle w:val="Prrafodelista1"/>
        <w:keepNext/>
        <w:numPr>
          <w:ilvl w:val="0"/>
          <w:numId w:val="8"/>
        </w:numPr>
        <w:spacing w:line="240" w:lineRule="auto"/>
        <w:jc w:val="both"/>
        <w:rPr>
          <w:rFonts w:ascii="Times New Roman" w:hAnsi="Times New Roman" w:cs="Times New Roman"/>
          <w:b/>
          <w:bCs w:val="0"/>
          <w:i/>
          <w:sz w:val="22"/>
          <w:szCs w:val="22"/>
        </w:rPr>
      </w:pPr>
      <w:r w:rsidRPr="00B53DEC">
        <w:rPr>
          <w:rFonts w:ascii="Times New Roman" w:hAnsi="Times New Roman" w:cs="Times New Roman"/>
          <w:b/>
          <w:bCs w:val="0"/>
          <w:i/>
          <w:sz w:val="22"/>
          <w:szCs w:val="22"/>
        </w:rPr>
        <w:t>¿Cuándo responderemos a su solicitud?</w:t>
      </w:r>
    </w:p>
    <w:p w:rsidR="00EB5779" w:rsidRPr="00B53DEC" w:rsidRDefault="00EB5779" w:rsidP="00EB5779">
      <w:pPr>
        <w:ind w:left="993"/>
        <w:jc w:val="both"/>
        <w:rPr>
          <w:sz w:val="22"/>
          <w:szCs w:val="22"/>
        </w:rPr>
      </w:pPr>
      <w:r w:rsidRPr="00B53DEC">
        <w:rPr>
          <w:sz w:val="22"/>
          <w:szCs w:val="22"/>
        </w:rPr>
        <w:t>Responderemos a sus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rsidR="00EB5779" w:rsidRPr="00B53DEC" w:rsidRDefault="00EB5779" w:rsidP="00EB5779">
      <w:pPr>
        <w:ind w:left="993"/>
        <w:jc w:val="both"/>
        <w:rPr>
          <w:bCs/>
          <w:sz w:val="22"/>
          <w:szCs w:val="22"/>
        </w:rPr>
      </w:pPr>
    </w:p>
    <w:p w:rsidR="00EB5779" w:rsidRPr="00B53DEC" w:rsidRDefault="00EB5779" w:rsidP="00EB5779">
      <w:pPr>
        <w:pStyle w:val="Prrafodelista1"/>
        <w:keepNext/>
        <w:numPr>
          <w:ilvl w:val="0"/>
          <w:numId w:val="8"/>
        </w:numPr>
        <w:spacing w:line="240" w:lineRule="auto"/>
        <w:jc w:val="both"/>
        <w:rPr>
          <w:rFonts w:ascii="Times New Roman" w:hAnsi="Times New Roman" w:cs="Times New Roman"/>
          <w:b/>
          <w:bCs w:val="0"/>
          <w:i/>
          <w:sz w:val="22"/>
          <w:szCs w:val="22"/>
        </w:rPr>
      </w:pPr>
      <w:r w:rsidRPr="00B53DEC">
        <w:rPr>
          <w:rFonts w:ascii="Times New Roman" w:hAnsi="Times New Roman" w:cs="Times New Roman"/>
          <w:b/>
          <w:bCs w:val="0"/>
          <w:i/>
          <w:sz w:val="22"/>
          <w:szCs w:val="22"/>
        </w:rPr>
        <w:t>¿Usted tiene derecho a retirar su consentimiento?</w:t>
      </w:r>
    </w:p>
    <w:p w:rsidR="00EB5779" w:rsidRPr="00B53DEC" w:rsidRDefault="00EB5779" w:rsidP="00EB5779">
      <w:pPr>
        <w:ind w:left="993"/>
        <w:jc w:val="both"/>
        <w:rPr>
          <w:bCs/>
          <w:sz w:val="22"/>
          <w:szCs w:val="22"/>
        </w:rPr>
      </w:pPr>
      <w:r w:rsidRPr="00B53DEC">
        <w:rPr>
          <w:sz w:val="22"/>
          <w:szCs w:val="22"/>
        </w:rPr>
        <w:t xml:space="preserve">El interesado tiene derecho a retirar el consentimiento en cualquier momento, sin que ello afecte a la licitud del tratamiento basado en el consentimiento previo a su retirada. </w:t>
      </w:r>
    </w:p>
    <w:p w:rsidR="00EB5779" w:rsidRPr="00B53DEC" w:rsidRDefault="00EB5779" w:rsidP="00EB5779">
      <w:pPr>
        <w:pStyle w:val="Prrafodelista1"/>
        <w:keepNext/>
        <w:numPr>
          <w:ilvl w:val="0"/>
          <w:numId w:val="8"/>
        </w:numPr>
        <w:spacing w:line="240" w:lineRule="auto"/>
        <w:jc w:val="both"/>
        <w:rPr>
          <w:rFonts w:ascii="Times New Roman" w:hAnsi="Times New Roman" w:cs="Times New Roman"/>
          <w:b/>
          <w:bCs w:val="0"/>
          <w:i/>
          <w:sz w:val="22"/>
          <w:szCs w:val="22"/>
        </w:rPr>
      </w:pPr>
      <w:r w:rsidRPr="00B53DEC">
        <w:rPr>
          <w:rFonts w:ascii="Times New Roman" w:hAnsi="Times New Roman" w:cs="Times New Roman"/>
          <w:b/>
          <w:bCs w:val="0"/>
          <w:i/>
          <w:sz w:val="22"/>
          <w:szCs w:val="22"/>
        </w:rPr>
        <w:lastRenderedPageBreak/>
        <w:t>¿Dónde debe dirigirse para el ejercicio sus derechos?</w:t>
      </w:r>
    </w:p>
    <w:p w:rsidR="00EB5779" w:rsidRPr="00B53DEC" w:rsidRDefault="00EB5779" w:rsidP="00EB5779">
      <w:pPr>
        <w:ind w:left="993"/>
        <w:jc w:val="both"/>
        <w:rPr>
          <w:sz w:val="22"/>
          <w:szCs w:val="22"/>
        </w:rPr>
      </w:pPr>
      <w:r w:rsidRPr="00B53DEC">
        <w:rPr>
          <w:sz w:val="22"/>
          <w:szCs w:val="22"/>
        </w:rPr>
        <w:t xml:space="preserve">Para el ejercicio de los derechos reconocidos, el interesado podrá ponerse en contacto a través de la siguiente dirección de correo electrónico: ts@oespertar.com o dirigiendo un escrito a </w:t>
      </w:r>
      <w:r w:rsidRPr="00B53DEC">
        <w:rPr>
          <w:b/>
          <w:sz w:val="22"/>
          <w:szCs w:val="22"/>
        </w:rPr>
        <w:t xml:space="preserve">O ESPERTAR SERVIZOS SOCIALES S.L. </w:t>
      </w:r>
      <w:r w:rsidRPr="00B53DEC">
        <w:rPr>
          <w:sz w:val="22"/>
          <w:szCs w:val="22"/>
        </w:rPr>
        <w:t>en la Dirección indicada en el apartado primero sobre el Responsables de Tratamiento.</w:t>
      </w:r>
    </w:p>
    <w:p w:rsidR="00EB5779" w:rsidRPr="00B53DEC" w:rsidRDefault="00EB5779" w:rsidP="00EB5779">
      <w:pPr>
        <w:ind w:left="993"/>
        <w:jc w:val="both"/>
        <w:rPr>
          <w:bCs/>
          <w:sz w:val="22"/>
          <w:szCs w:val="22"/>
        </w:rPr>
      </w:pPr>
    </w:p>
    <w:p w:rsidR="00EB5779" w:rsidRPr="00B53DEC" w:rsidRDefault="00EB5779" w:rsidP="00EB5779">
      <w:pPr>
        <w:pStyle w:val="Prrafodelista1"/>
        <w:keepNext/>
        <w:numPr>
          <w:ilvl w:val="0"/>
          <w:numId w:val="8"/>
        </w:numPr>
        <w:spacing w:line="240" w:lineRule="auto"/>
        <w:jc w:val="both"/>
        <w:rPr>
          <w:rFonts w:ascii="Times New Roman" w:hAnsi="Times New Roman" w:cs="Times New Roman"/>
          <w:b/>
          <w:bCs w:val="0"/>
          <w:i/>
          <w:sz w:val="22"/>
          <w:szCs w:val="22"/>
        </w:rPr>
      </w:pPr>
      <w:r w:rsidRPr="00B53DEC">
        <w:rPr>
          <w:rFonts w:ascii="Times New Roman" w:hAnsi="Times New Roman" w:cs="Times New Roman"/>
          <w:b/>
          <w:bCs w:val="0"/>
          <w:i/>
          <w:sz w:val="22"/>
          <w:szCs w:val="22"/>
        </w:rPr>
        <w:t>¿Usted tiene derecho a reclamar?</w:t>
      </w:r>
    </w:p>
    <w:p w:rsidR="00EB5779" w:rsidRPr="00B53DEC" w:rsidRDefault="00EB5779" w:rsidP="00EB5779">
      <w:pPr>
        <w:ind w:left="993"/>
        <w:jc w:val="both"/>
        <w:rPr>
          <w:sz w:val="22"/>
          <w:szCs w:val="22"/>
        </w:rPr>
      </w:pPr>
      <w:r w:rsidRPr="00B53DEC">
        <w:rPr>
          <w:sz w:val="22"/>
          <w:szCs w:val="22"/>
        </w:rPr>
        <w:t xml:space="preserve">Sí. Usted, especialmente cuando no haya obtenido satisfacción en el ejercicio de sus derechos, tiene derecho a presentar reclamación ante la autoridad nacional de control, a estos efectos debe dirigirse ante la Agencia Española de Protección de Datos. </w:t>
      </w:r>
      <w:hyperlink r:id="rId7" w:history="1">
        <w:r w:rsidRPr="00B53DEC">
          <w:rPr>
            <w:rStyle w:val="Hipervnculo"/>
            <w:sz w:val="22"/>
            <w:szCs w:val="22"/>
          </w:rPr>
          <w:t>www.agpd.es</w:t>
        </w:r>
      </w:hyperlink>
      <w:r w:rsidRPr="00B53DEC">
        <w:rPr>
          <w:sz w:val="22"/>
          <w:szCs w:val="22"/>
        </w:rPr>
        <w:t>.</w:t>
      </w:r>
    </w:p>
    <w:p w:rsidR="00EB5779" w:rsidRPr="00B53DEC" w:rsidRDefault="00EB5779" w:rsidP="00EB5779">
      <w:pPr>
        <w:ind w:left="993"/>
        <w:jc w:val="both"/>
        <w:rPr>
          <w:sz w:val="22"/>
          <w:szCs w:val="22"/>
        </w:rPr>
      </w:pPr>
    </w:p>
    <w:p w:rsidR="00EB5779" w:rsidRPr="00B53DEC" w:rsidRDefault="00EB5779" w:rsidP="00EB5779">
      <w:pPr>
        <w:pStyle w:val="Prrafodelista"/>
        <w:numPr>
          <w:ilvl w:val="0"/>
          <w:numId w:val="5"/>
        </w:numPr>
        <w:ind w:left="567" w:hanging="567"/>
        <w:jc w:val="both"/>
        <w:rPr>
          <w:b/>
          <w:bCs/>
          <w:sz w:val="22"/>
          <w:szCs w:val="22"/>
        </w:rPr>
      </w:pPr>
      <w:r w:rsidRPr="00B53DEC">
        <w:rPr>
          <w:b/>
          <w:bCs/>
          <w:sz w:val="22"/>
          <w:szCs w:val="22"/>
          <w:u w:val="single"/>
        </w:rPr>
        <w:t>CATEGORÍA DE DATOS.</w:t>
      </w:r>
    </w:p>
    <w:p w:rsidR="00EB5779" w:rsidRPr="00B53DEC" w:rsidRDefault="00EB5779" w:rsidP="00EB5779">
      <w:pPr>
        <w:ind w:left="567"/>
        <w:jc w:val="both"/>
        <w:rPr>
          <w:sz w:val="22"/>
          <w:szCs w:val="22"/>
        </w:rPr>
      </w:pPr>
    </w:p>
    <w:p w:rsidR="00EB5779" w:rsidRPr="00B53DEC" w:rsidRDefault="00EB5779" w:rsidP="00EB5779">
      <w:pPr>
        <w:pStyle w:val="Prrafodelista1"/>
        <w:numPr>
          <w:ilvl w:val="0"/>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Las categorías de datos que se tratan son:</w:t>
      </w:r>
    </w:p>
    <w:p w:rsidR="00EB5779" w:rsidRPr="00B53DEC" w:rsidRDefault="00EB5779" w:rsidP="00EB5779">
      <w:pPr>
        <w:pStyle w:val="Prrafodelista1"/>
        <w:numPr>
          <w:ilvl w:val="1"/>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Datos de identificación</w:t>
      </w:r>
    </w:p>
    <w:p w:rsidR="00EB5779" w:rsidRPr="00B53DEC" w:rsidRDefault="00EB5779" w:rsidP="00EB5779">
      <w:pPr>
        <w:pStyle w:val="Prrafodelista1"/>
        <w:numPr>
          <w:ilvl w:val="1"/>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Direcciones postales o electrónicas</w:t>
      </w:r>
    </w:p>
    <w:p w:rsidR="00EB5779" w:rsidRPr="00B53DEC" w:rsidRDefault="00EB5779" w:rsidP="00EB5779">
      <w:pPr>
        <w:pStyle w:val="Prrafodelista1"/>
        <w:numPr>
          <w:ilvl w:val="1"/>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Datos de carácter médico</w:t>
      </w:r>
    </w:p>
    <w:p w:rsidR="00EB5779" w:rsidRPr="00B53DEC" w:rsidRDefault="00EB5779" w:rsidP="00EB5779">
      <w:pPr>
        <w:pStyle w:val="Prrafodelista1"/>
        <w:numPr>
          <w:ilvl w:val="1"/>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Información comercial</w:t>
      </w:r>
    </w:p>
    <w:p w:rsidR="00EB5779" w:rsidRPr="00B53DEC" w:rsidRDefault="00EB5779" w:rsidP="00EB5779">
      <w:pPr>
        <w:pStyle w:val="Prrafodelista1"/>
        <w:numPr>
          <w:ilvl w:val="1"/>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Datos Académicos o Profesionales</w:t>
      </w:r>
    </w:p>
    <w:p w:rsidR="00EB5779" w:rsidRPr="00B53DEC" w:rsidRDefault="00EB5779" w:rsidP="00EB5779">
      <w:pPr>
        <w:pStyle w:val="Prrafodelista1"/>
        <w:numPr>
          <w:ilvl w:val="1"/>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Detalles de Empleo</w:t>
      </w:r>
    </w:p>
    <w:p w:rsidR="00EB5779" w:rsidRPr="00B53DEC" w:rsidRDefault="00EB5779" w:rsidP="00EB5779">
      <w:pPr>
        <w:pStyle w:val="Prrafodelista1"/>
        <w:numPr>
          <w:ilvl w:val="1"/>
          <w:numId w:val="10"/>
        </w:numPr>
        <w:spacing w:line="360" w:lineRule="auto"/>
        <w:rPr>
          <w:rFonts w:ascii="Times New Roman" w:hAnsi="Times New Roman" w:cs="Times New Roman"/>
          <w:bCs w:val="0"/>
          <w:sz w:val="22"/>
          <w:szCs w:val="22"/>
        </w:rPr>
      </w:pPr>
      <w:r w:rsidRPr="00B53DEC">
        <w:rPr>
          <w:rFonts w:ascii="Times New Roman" w:hAnsi="Times New Roman" w:cs="Times New Roman"/>
          <w:bCs w:val="0"/>
          <w:sz w:val="22"/>
          <w:szCs w:val="22"/>
        </w:rPr>
        <w:t>Datos económicos</w:t>
      </w:r>
    </w:p>
    <w:p w:rsidR="00EB5779" w:rsidRPr="00B53DEC" w:rsidRDefault="00EB5779" w:rsidP="00EB5779">
      <w:pPr>
        <w:pStyle w:val="Textoindependiente"/>
        <w:numPr>
          <w:ilvl w:val="0"/>
          <w:numId w:val="10"/>
        </w:numPr>
        <w:spacing w:before="60" w:after="60" w:line="360" w:lineRule="auto"/>
        <w:rPr>
          <w:rFonts w:ascii="Times New Roman" w:hAnsi="Times New Roman" w:cs="Times New Roman"/>
          <w:sz w:val="22"/>
          <w:szCs w:val="22"/>
        </w:rPr>
      </w:pPr>
      <w:r w:rsidRPr="00B53DEC">
        <w:rPr>
          <w:rFonts w:ascii="Times New Roman" w:hAnsi="Times New Roman" w:cs="Times New Roman"/>
          <w:sz w:val="22"/>
          <w:szCs w:val="22"/>
        </w:rPr>
        <w:t>Datos Especialmente Protegidos: Datos de salud.</w:t>
      </w:r>
    </w:p>
    <w:p w:rsidR="0014572F" w:rsidRPr="003878A9" w:rsidRDefault="00B53DEC" w:rsidP="003878A9">
      <w:pPr>
        <w:spacing w:before="150" w:after="150"/>
        <w:jc w:val="both"/>
        <w:rPr>
          <w:sz w:val="22"/>
          <w:szCs w:val="22"/>
        </w:rPr>
      </w:pPr>
    </w:p>
    <w:sectPr w:rsidR="0014572F" w:rsidRPr="003878A9" w:rsidSect="008723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370"/>
    <w:multiLevelType w:val="hybridMultilevel"/>
    <w:tmpl w:val="4DD661B6"/>
    <w:lvl w:ilvl="0" w:tplc="0C0A0013">
      <w:start w:val="1"/>
      <w:numFmt w:val="upperRoman"/>
      <w:lvlText w:val="%1."/>
      <w:lvlJc w:val="right"/>
      <w:pPr>
        <w:ind w:left="1854" w:hanging="360"/>
      </w:pPr>
    </w:lvl>
    <w:lvl w:ilvl="1" w:tplc="0C0A0019">
      <w:start w:val="1"/>
      <w:numFmt w:val="lowerLetter"/>
      <w:lvlText w:val="%2."/>
      <w:lvlJc w:val="left"/>
      <w:pPr>
        <w:ind w:left="2574" w:hanging="360"/>
      </w:pPr>
    </w:lvl>
    <w:lvl w:ilvl="2" w:tplc="0C0A001B">
      <w:start w:val="1"/>
      <w:numFmt w:val="lowerRoman"/>
      <w:lvlText w:val="%3."/>
      <w:lvlJc w:val="right"/>
      <w:pPr>
        <w:ind w:left="3294" w:hanging="180"/>
      </w:pPr>
    </w:lvl>
    <w:lvl w:ilvl="3" w:tplc="0C0A000F">
      <w:start w:val="1"/>
      <w:numFmt w:val="decimal"/>
      <w:lvlText w:val="%4."/>
      <w:lvlJc w:val="left"/>
      <w:pPr>
        <w:ind w:left="4014" w:hanging="360"/>
      </w:pPr>
    </w:lvl>
    <w:lvl w:ilvl="4" w:tplc="0C0A0019">
      <w:start w:val="1"/>
      <w:numFmt w:val="lowerLetter"/>
      <w:lvlText w:val="%5."/>
      <w:lvlJc w:val="left"/>
      <w:pPr>
        <w:ind w:left="4734" w:hanging="360"/>
      </w:pPr>
    </w:lvl>
    <w:lvl w:ilvl="5" w:tplc="0C0A001B">
      <w:start w:val="1"/>
      <w:numFmt w:val="lowerRoman"/>
      <w:lvlText w:val="%6."/>
      <w:lvlJc w:val="right"/>
      <w:pPr>
        <w:ind w:left="5454" w:hanging="180"/>
      </w:pPr>
    </w:lvl>
    <w:lvl w:ilvl="6" w:tplc="0C0A000F">
      <w:start w:val="1"/>
      <w:numFmt w:val="decimal"/>
      <w:lvlText w:val="%7."/>
      <w:lvlJc w:val="left"/>
      <w:pPr>
        <w:ind w:left="6174" w:hanging="360"/>
      </w:pPr>
    </w:lvl>
    <w:lvl w:ilvl="7" w:tplc="0C0A0019">
      <w:start w:val="1"/>
      <w:numFmt w:val="lowerLetter"/>
      <w:lvlText w:val="%8."/>
      <w:lvlJc w:val="left"/>
      <w:pPr>
        <w:ind w:left="6894" w:hanging="360"/>
      </w:pPr>
    </w:lvl>
    <w:lvl w:ilvl="8" w:tplc="0C0A001B">
      <w:start w:val="1"/>
      <w:numFmt w:val="lowerRoman"/>
      <w:lvlText w:val="%9."/>
      <w:lvlJc w:val="right"/>
      <w:pPr>
        <w:ind w:left="7614" w:hanging="180"/>
      </w:pPr>
    </w:lvl>
  </w:abstractNum>
  <w:abstractNum w:abstractNumId="1" w15:restartNumberingAfterBreak="0">
    <w:nsid w:val="0BFF6BA4"/>
    <w:multiLevelType w:val="multilevel"/>
    <w:tmpl w:val="69D0B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22C3B"/>
    <w:multiLevelType w:val="hybridMultilevel"/>
    <w:tmpl w:val="6B82BAB2"/>
    <w:lvl w:ilvl="0" w:tplc="E8E67FF4">
      <w:start w:val="1"/>
      <w:numFmt w:val="decimal"/>
      <w:lvlText w:val="%1."/>
      <w:lvlJc w:val="left"/>
      <w:pPr>
        <w:ind w:left="375" w:hanging="375"/>
      </w:pPr>
      <w:rPr>
        <w:rFonts w:ascii="Verdana" w:hAnsi="Verdana" w:cs="Arial"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61344F3"/>
    <w:multiLevelType w:val="hybridMultilevel"/>
    <w:tmpl w:val="8D406EAA"/>
    <w:lvl w:ilvl="0" w:tplc="825C9318">
      <w:numFmt w:val="bullet"/>
      <w:lvlText w:val=""/>
      <w:lvlJc w:val="left"/>
      <w:pPr>
        <w:ind w:left="1065" w:hanging="360"/>
      </w:pPr>
      <w:rPr>
        <w:rFonts w:ascii="Symbol" w:eastAsia="Times New Roman"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5A5F7AE8"/>
    <w:multiLevelType w:val="multilevel"/>
    <w:tmpl w:val="5A5F7AE8"/>
    <w:lvl w:ilvl="0">
      <w:start w:val="1"/>
      <w:numFmt w:val="bullet"/>
      <w:lvlText w:val=""/>
      <w:lvlJc w:val="left"/>
      <w:pPr>
        <w:ind w:left="64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A5F7AF3"/>
    <w:multiLevelType w:val="multilevel"/>
    <w:tmpl w:val="5A5F7AF3"/>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5A5F7AFE"/>
    <w:multiLevelType w:val="multilevel"/>
    <w:tmpl w:val="5A5F7AF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602C4F52"/>
    <w:multiLevelType w:val="hybridMultilevel"/>
    <w:tmpl w:val="3D102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99636D"/>
    <w:multiLevelType w:val="hybridMultilevel"/>
    <w:tmpl w:val="8BC8FA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62FF118D"/>
    <w:multiLevelType w:val="multilevel"/>
    <w:tmpl w:val="EFA093EA"/>
    <w:lvl w:ilvl="0">
      <w:start w:val="1"/>
      <w:numFmt w:val="bullet"/>
      <w:lvlText w:val=""/>
      <w:lvlJc w:val="left"/>
      <w:pPr>
        <w:ind w:left="720" w:hanging="360"/>
      </w:pPr>
      <w:rPr>
        <w:rFonts w:ascii="Symbol" w:hAnsi="Symbol" w:cs="Symbol" w:hint="default"/>
      </w:rPr>
    </w:lvl>
    <w:lvl w:ilvl="1">
      <w:start w:val="1"/>
      <w:numFmt w:val="upp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7"/>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25"/>
    <w:rsid w:val="0000115A"/>
    <w:rsid w:val="0000296F"/>
    <w:rsid w:val="00020239"/>
    <w:rsid w:val="00047E7A"/>
    <w:rsid w:val="00051FD4"/>
    <w:rsid w:val="00066BC6"/>
    <w:rsid w:val="0007574C"/>
    <w:rsid w:val="00080DA9"/>
    <w:rsid w:val="00095A19"/>
    <w:rsid w:val="00096292"/>
    <w:rsid w:val="000C1C74"/>
    <w:rsid w:val="000D334E"/>
    <w:rsid w:val="000D4DB1"/>
    <w:rsid w:val="0010652E"/>
    <w:rsid w:val="00112398"/>
    <w:rsid w:val="00121A08"/>
    <w:rsid w:val="0015291E"/>
    <w:rsid w:val="00156494"/>
    <w:rsid w:val="00164956"/>
    <w:rsid w:val="001A5503"/>
    <w:rsid w:val="001C6893"/>
    <w:rsid w:val="001D4091"/>
    <w:rsid w:val="001D6F9D"/>
    <w:rsid w:val="001F6F44"/>
    <w:rsid w:val="0021219B"/>
    <w:rsid w:val="002150C6"/>
    <w:rsid w:val="00222591"/>
    <w:rsid w:val="00255840"/>
    <w:rsid w:val="00281B21"/>
    <w:rsid w:val="002D0B6A"/>
    <w:rsid w:val="002D7C68"/>
    <w:rsid w:val="002F5D84"/>
    <w:rsid w:val="002F70B4"/>
    <w:rsid w:val="0030083D"/>
    <w:rsid w:val="003078CD"/>
    <w:rsid w:val="00313EE5"/>
    <w:rsid w:val="00314031"/>
    <w:rsid w:val="00320D7B"/>
    <w:rsid w:val="00324BFE"/>
    <w:rsid w:val="00336A04"/>
    <w:rsid w:val="0034121D"/>
    <w:rsid w:val="00341BC6"/>
    <w:rsid w:val="003878A9"/>
    <w:rsid w:val="00391C52"/>
    <w:rsid w:val="003951D9"/>
    <w:rsid w:val="003953CB"/>
    <w:rsid w:val="003B5AA7"/>
    <w:rsid w:val="003C429A"/>
    <w:rsid w:val="00404257"/>
    <w:rsid w:val="00411F66"/>
    <w:rsid w:val="004273EF"/>
    <w:rsid w:val="0043451D"/>
    <w:rsid w:val="00435431"/>
    <w:rsid w:val="0045561F"/>
    <w:rsid w:val="00455BA5"/>
    <w:rsid w:val="00467E12"/>
    <w:rsid w:val="00473CC9"/>
    <w:rsid w:val="00497C39"/>
    <w:rsid w:val="004B2140"/>
    <w:rsid w:val="004B5AA9"/>
    <w:rsid w:val="004D04CF"/>
    <w:rsid w:val="004D5D54"/>
    <w:rsid w:val="004E3E10"/>
    <w:rsid w:val="004F54E9"/>
    <w:rsid w:val="005064C4"/>
    <w:rsid w:val="0051263C"/>
    <w:rsid w:val="005571ED"/>
    <w:rsid w:val="005627F2"/>
    <w:rsid w:val="005A5D36"/>
    <w:rsid w:val="005D4AF2"/>
    <w:rsid w:val="005E66F1"/>
    <w:rsid w:val="005F269D"/>
    <w:rsid w:val="005F39D2"/>
    <w:rsid w:val="005F5BFB"/>
    <w:rsid w:val="0061106C"/>
    <w:rsid w:val="00612A25"/>
    <w:rsid w:val="00612BBA"/>
    <w:rsid w:val="0062415D"/>
    <w:rsid w:val="00633592"/>
    <w:rsid w:val="00633F3D"/>
    <w:rsid w:val="00634CA7"/>
    <w:rsid w:val="0065049B"/>
    <w:rsid w:val="00652635"/>
    <w:rsid w:val="006565B4"/>
    <w:rsid w:val="00674FD7"/>
    <w:rsid w:val="006839BC"/>
    <w:rsid w:val="00690A36"/>
    <w:rsid w:val="006B0215"/>
    <w:rsid w:val="006B2513"/>
    <w:rsid w:val="006B7431"/>
    <w:rsid w:val="006C2813"/>
    <w:rsid w:val="006D2CAF"/>
    <w:rsid w:val="006D7B67"/>
    <w:rsid w:val="006E607E"/>
    <w:rsid w:val="006F41C0"/>
    <w:rsid w:val="007128AA"/>
    <w:rsid w:val="00751533"/>
    <w:rsid w:val="00763452"/>
    <w:rsid w:val="00764D3B"/>
    <w:rsid w:val="00766FB3"/>
    <w:rsid w:val="00793B77"/>
    <w:rsid w:val="007A2E92"/>
    <w:rsid w:val="007B236A"/>
    <w:rsid w:val="007B64D2"/>
    <w:rsid w:val="007E4081"/>
    <w:rsid w:val="007E73C7"/>
    <w:rsid w:val="007F0203"/>
    <w:rsid w:val="00800FB1"/>
    <w:rsid w:val="00837083"/>
    <w:rsid w:val="00853C8A"/>
    <w:rsid w:val="00857DB2"/>
    <w:rsid w:val="008667BF"/>
    <w:rsid w:val="00872380"/>
    <w:rsid w:val="00876BE4"/>
    <w:rsid w:val="008843AC"/>
    <w:rsid w:val="00887D73"/>
    <w:rsid w:val="008A2B38"/>
    <w:rsid w:val="008B729C"/>
    <w:rsid w:val="008C3DBC"/>
    <w:rsid w:val="008C409B"/>
    <w:rsid w:val="008D704D"/>
    <w:rsid w:val="008F6F3B"/>
    <w:rsid w:val="00930C03"/>
    <w:rsid w:val="00952F64"/>
    <w:rsid w:val="00961904"/>
    <w:rsid w:val="009648F2"/>
    <w:rsid w:val="009A2412"/>
    <w:rsid w:val="009C4EA3"/>
    <w:rsid w:val="009E399D"/>
    <w:rsid w:val="00A104DF"/>
    <w:rsid w:val="00A11043"/>
    <w:rsid w:val="00A353EC"/>
    <w:rsid w:val="00A41501"/>
    <w:rsid w:val="00A6774E"/>
    <w:rsid w:val="00A70BEA"/>
    <w:rsid w:val="00A7447E"/>
    <w:rsid w:val="00A75969"/>
    <w:rsid w:val="00A759A5"/>
    <w:rsid w:val="00A843EC"/>
    <w:rsid w:val="00A9070B"/>
    <w:rsid w:val="00A9299C"/>
    <w:rsid w:val="00A9360B"/>
    <w:rsid w:val="00A95420"/>
    <w:rsid w:val="00AB2377"/>
    <w:rsid w:val="00AD53CD"/>
    <w:rsid w:val="00AE79A9"/>
    <w:rsid w:val="00AF66AC"/>
    <w:rsid w:val="00B12525"/>
    <w:rsid w:val="00B16200"/>
    <w:rsid w:val="00B31CC6"/>
    <w:rsid w:val="00B365B5"/>
    <w:rsid w:val="00B43C86"/>
    <w:rsid w:val="00B50254"/>
    <w:rsid w:val="00B53DEC"/>
    <w:rsid w:val="00B81D12"/>
    <w:rsid w:val="00B96086"/>
    <w:rsid w:val="00BA7B57"/>
    <w:rsid w:val="00BC0DD6"/>
    <w:rsid w:val="00BD4C07"/>
    <w:rsid w:val="00C005E8"/>
    <w:rsid w:val="00C378D0"/>
    <w:rsid w:val="00C426B2"/>
    <w:rsid w:val="00C63D28"/>
    <w:rsid w:val="00C660E0"/>
    <w:rsid w:val="00C8546B"/>
    <w:rsid w:val="00C87BC2"/>
    <w:rsid w:val="00C942F1"/>
    <w:rsid w:val="00CA649B"/>
    <w:rsid w:val="00CC245B"/>
    <w:rsid w:val="00CE491C"/>
    <w:rsid w:val="00CE54A5"/>
    <w:rsid w:val="00D23786"/>
    <w:rsid w:val="00D42059"/>
    <w:rsid w:val="00D542A7"/>
    <w:rsid w:val="00D6642A"/>
    <w:rsid w:val="00D71DCB"/>
    <w:rsid w:val="00D735FD"/>
    <w:rsid w:val="00D75447"/>
    <w:rsid w:val="00D9741A"/>
    <w:rsid w:val="00DA0A46"/>
    <w:rsid w:val="00DB08AC"/>
    <w:rsid w:val="00DB5199"/>
    <w:rsid w:val="00DB52E5"/>
    <w:rsid w:val="00DD5F23"/>
    <w:rsid w:val="00E06D85"/>
    <w:rsid w:val="00E1235B"/>
    <w:rsid w:val="00E233AB"/>
    <w:rsid w:val="00E32B36"/>
    <w:rsid w:val="00E42652"/>
    <w:rsid w:val="00E50AF2"/>
    <w:rsid w:val="00E6077B"/>
    <w:rsid w:val="00E67A30"/>
    <w:rsid w:val="00EA0B8A"/>
    <w:rsid w:val="00EA471F"/>
    <w:rsid w:val="00EA7043"/>
    <w:rsid w:val="00EB04EB"/>
    <w:rsid w:val="00EB5779"/>
    <w:rsid w:val="00EB6367"/>
    <w:rsid w:val="00ED5ECA"/>
    <w:rsid w:val="00EE6523"/>
    <w:rsid w:val="00F04CB9"/>
    <w:rsid w:val="00F0573A"/>
    <w:rsid w:val="00F236C4"/>
    <w:rsid w:val="00F27E2B"/>
    <w:rsid w:val="00F472A2"/>
    <w:rsid w:val="00F724B2"/>
    <w:rsid w:val="00F73D5F"/>
    <w:rsid w:val="00F7798E"/>
    <w:rsid w:val="00F83743"/>
    <w:rsid w:val="00F845F6"/>
    <w:rsid w:val="00FB05E1"/>
    <w:rsid w:val="00FC212C"/>
    <w:rsid w:val="00FD6020"/>
    <w:rsid w:val="00FE25A4"/>
    <w:rsid w:val="00FE5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708D-AA92-4276-9094-3A189AFB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6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236C4"/>
    <w:pPr>
      <w:spacing w:before="100" w:beforeAutospacing="1" w:after="100" w:afterAutospacing="1"/>
    </w:pPr>
  </w:style>
  <w:style w:type="character" w:styleId="Hipervnculo">
    <w:name w:val="Hyperlink"/>
    <w:rsid w:val="00F236C4"/>
    <w:rPr>
      <w:color w:val="0000FF"/>
      <w:u w:val="single"/>
    </w:rPr>
  </w:style>
  <w:style w:type="paragraph" w:styleId="Prrafodelista">
    <w:name w:val="List Paragraph"/>
    <w:basedOn w:val="Normal"/>
    <w:uiPriority w:val="34"/>
    <w:qFormat/>
    <w:rsid w:val="004E3E10"/>
    <w:pPr>
      <w:ind w:left="720"/>
      <w:contextualSpacing/>
    </w:pPr>
  </w:style>
  <w:style w:type="paragraph" w:styleId="Textoindependiente">
    <w:name w:val="Body Text"/>
    <w:basedOn w:val="Normal"/>
    <w:link w:val="TextoindependienteCar"/>
    <w:uiPriority w:val="99"/>
    <w:semiHidden/>
    <w:unhideWhenUsed/>
    <w:rsid w:val="00EB5779"/>
    <w:pPr>
      <w:autoSpaceDE w:val="0"/>
      <w:autoSpaceDN w:val="0"/>
      <w:adjustRightInd w:val="0"/>
      <w:jc w:val="both"/>
    </w:pPr>
    <w:rPr>
      <w:rFonts w:ascii="Arial" w:hAnsi="Arial" w:cs="Arial"/>
      <w:sz w:val="19"/>
      <w:szCs w:val="19"/>
    </w:rPr>
  </w:style>
  <w:style w:type="character" w:customStyle="1" w:styleId="TextoindependienteCar">
    <w:name w:val="Texto independiente Car"/>
    <w:basedOn w:val="Fuentedeprrafopredeter"/>
    <w:link w:val="Textoindependiente"/>
    <w:uiPriority w:val="99"/>
    <w:semiHidden/>
    <w:rsid w:val="00EB5779"/>
    <w:rPr>
      <w:rFonts w:ascii="Arial" w:eastAsia="Times New Roman" w:hAnsi="Arial" w:cs="Arial"/>
      <w:sz w:val="19"/>
      <w:szCs w:val="19"/>
      <w:lang w:eastAsia="es-ES"/>
    </w:rPr>
  </w:style>
  <w:style w:type="paragraph" w:customStyle="1" w:styleId="Prrafodelista1">
    <w:name w:val="Párrafo de lista1"/>
    <w:basedOn w:val="Normal"/>
    <w:uiPriority w:val="34"/>
    <w:qFormat/>
    <w:rsid w:val="00EB5779"/>
    <w:pPr>
      <w:spacing w:line="276" w:lineRule="auto"/>
      <w:ind w:left="720"/>
      <w:contextualSpacing/>
    </w:pPr>
    <w:rPr>
      <w:rFonts w:ascii="Calibri" w:hAnsi="Calibri"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s@oesperta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6F8B-1916-4E76-B7EA-B2717A48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6</Pages>
  <Words>2933</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Adrian Bujan</cp:lastModifiedBy>
  <cp:revision>302</cp:revision>
  <dcterms:created xsi:type="dcterms:W3CDTF">2015-10-13T08:30:00Z</dcterms:created>
  <dcterms:modified xsi:type="dcterms:W3CDTF">2018-06-14T09:34:00Z</dcterms:modified>
</cp:coreProperties>
</file>